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0DC8968C"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400ACF">
        <w:rPr>
          <w:rFonts w:ascii="Arial" w:hAnsi="Arial" w:cs="Arial"/>
          <w:b/>
          <w:bCs/>
          <w:kern w:val="32"/>
          <w:sz w:val="20"/>
          <w:szCs w:val="20"/>
        </w:rPr>
        <w:t xml:space="preserve">Priloga št. </w:t>
      </w:r>
      <w:bookmarkEnd w:id="5"/>
      <w:r w:rsidR="00094DE5">
        <w:rPr>
          <w:rFonts w:ascii="Arial" w:hAnsi="Arial" w:cs="Arial"/>
          <w:b/>
          <w:bCs/>
          <w:kern w:val="32"/>
          <w:sz w:val="20"/>
          <w:szCs w:val="20"/>
        </w:rPr>
        <w:t>4</w:t>
      </w:r>
    </w:p>
    <w:p w14:paraId="264F7BC8" w14:textId="77777777" w:rsidR="00A15A17" w:rsidRDefault="00A15A17" w:rsidP="000B4B04">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1D3F73F0" w:rsidR="00993183" w:rsidRPr="0027025C" w:rsidRDefault="00993183" w:rsidP="000B4B04">
      <w:pPr>
        <w:keepNext/>
        <w:spacing w:line="260" w:lineRule="exact"/>
        <w:jc w:val="center"/>
        <w:outlineLvl w:val="0"/>
        <w:rPr>
          <w:rFonts w:ascii="Arial" w:eastAsia="Calibri" w:hAnsi="Arial" w:cs="Arial"/>
          <w:b/>
          <w:bCs/>
          <w:kern w:val="32"/>
          <w:sz w:val="20"/>
          <w:szCs w:val="20"/>
          <w:lang w:eastAsia="en-US"/>
        </w:rPr>
      </w:pPr>
      <w:r w:rsidRPr="0027025C">
        <w:rPr>
          <w:rFonts w:ascii="Arial" w:eastAsia="Calibri" w:hAnsi="Arial" w:cs="Arial"/>
          <w:b/>
          <w:bCs/>
          <w:kern w:val="32"/>
          <w:sz w:val="20"/>
          <w:szCs w:val="20"/>
          <w:lang w:eastAsia="en-US"/>
        </w:rPr>
        <w:t xml:space="preserve">OSNUTEK </w:t>
      </w:r>
      <w:bookmarkEnd w:id="6"/>
      <w:r w:rsidR="0027025C" w:rsidRPr="0027025C">
        <w:rPr>
          <w:rFonts w:ascii="Arial" w:hAnsi="Arial" w:cs="Arial"/>
          <w:b/>
          <w:bCs/>
          <w:kern w:val="32"/>
          <w:sz w:val="20"/>
          <w:szCs w:val="20"/>
          <w:lang w:eastAsia="en-US"/>
        </w:rPr>
        <w:t>OKVIRNEGA SPORAZUMA</w:t>
      </w:r>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0FD54A08"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77777777" w:rsidR="000B4B04" w:rsidRDefault="000B4B04" w:rsidP="000B4B04">
      <w:pPr>
        <w:spacing w:line="260" w:lineRule="exact"/>
        <w:jc w:val="center"/>
        <w:rPr>
          <w:rFonts w:ascii="Arial" w:eastAsia="Calibri" w:hAnsi="Arial" w:cs="Arial"/>
          <w:b/>
          <w:color w:val="000000"/>
          <w:sz w:val="20"/>
          <w:szCs w:val="20"/>
          <w:lang w:eastAsia="en-US"/>
        </w:rPr>
      </w:pPr>
    </w:p>
    <w:p w14:paraId="09BC34AC" w14:textId="346F07EA" w:rsidR="00993183" w:rsidRPr="000B4B04" w:rsidRDefault="004A55D4" w:rsidP="000B4B04">
      <w:pPr>
        <w:spacing w:line="260" w:lineRule="exact"/>
        <w:jc w:val="center"/>
        <w:rPr>
          <w:rFonts w:ascii="Arial" w:eastAsia="Calibri" w:hAnsi="Arial" w:cs="Arial"/>
          <w:b/>
          <w:color w:val="000000"/>
          <w:sz w:val="20"/>
          <w:szCs w:val="20"/>
          <w:lang w:eastAsia="en-US"/>
        </w:rPr>
      </w:pPr>
      <w:r>
        <w:rPr>
          <w:rFonts w:ascii="Arial" w:eastAsia="Calibri" w:hAnsi="Arial" w:cs="Arial"/>
          <w:b/>
          <w:color w:val="000000"/>
          <w:sz w:val="20"/>
          <w:szCs w:val="20"/>
          <w:lang w:eastAsia="en-US"/>
        </w:rPr>
        <w:t>OKVIRNI SPORAZUM</w:t>
      </w:r>
    </w:p>
    <w:p w14:paraId="143D71F8" w14:textId="19B8F29E"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O IZDELAVI IN DOBAVI ZAŠČITNE OPREME ZA POLICISTE</w:t>
      </w:r>
      <w:r w:rsidR="0027025C" w:rsidRPr="0027025C">
        <w:rPr>
          <w:rFonts w:ascii="Arial" w:hAnsi="Arial" w:cs="Arial"/>
          <w:b/>
          <w:sz w:val="20"/>
          <w:szCs w:val="20"/>
        </w:rPr>
        <w:t xml:space="preserve"> </w:t>
      </w:r>
      <w:r w:rsidR="0027025C" w:rsidRPr="0007188F">
        <w:rPr>
          <w:rFonts w:ascii="Arial" w:hAnsi="Arial" w:cs="Arial"/>
          <w:b/>
          <w:sz w:val="20"/>
          <w:szCs w:val="20"/>
        </w:rPr>
        <w:t>ZA OBDOBJE 2025-2028</w:t>
      </w:r>
    </w:p>
    <w:p w14:paraId="1449F583" w14:textId="6919200C"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60BF5A5E" w14:textId="12BA46C6" w:rsidR="000B4B04" w:rsidRDefault="000B4B04" w:rsidP="000B4B04">
      <w:pPr>
        <w:spacing w:line="260" w:lineRule="exact"/>
        <w:jc w:val="center"/>
        <w:rPr>
          <w:rFonts w:ascii="Arial" w:eastAsia="Calibri" w:hAnsi="Arial" w:cs="Arial"/>
          <w:color w:val="000000"/>
          <w:sz w:val="20"/>
          <w:szCs w:val="20"/>
          <w:lang w:eastAsia="en-US"/>
        </w:rPr>
      </w:pPr>
    </w:p>
    <w:p w14:paraId="745C61D4" w14:textId="0B14F6BA" w:rsidR="00993183" w:rsidRPr="004A55D4" w:rsidRDefault="00993183" w:rsidP="004A55D4">
      <w:pPr>
        <w:pStyle w:val="Odstavekseznama"/>
        <w:numPr>
          <w:ilvl w:val="0"/>
          <w:numId w:val="18"/>
        </w:numPr>
        <w:spacing w:line="260" w:lineRule="exact"/>
        <w:jc w:val="center"/>
        <w:rPr>
          <w:rFonts w:eastAsia="Calibri" w:cs="Arial"/>
          <w:color w:val="000000"/>
          <w:szCs w:val="20"/>
        </w:rPr>
      </w:pPr>
      <w:r w:rsidRPr="004A55D4">
        <w:rPr>
          <w:rFonts w:eastAsia="Calibri" w:cs="Arial"/>
          <w:color w:val="000000"/>
          <w:szCs w:val="20"/>
        </w:rPr>
        <w:t>člen</w:t>
      </w:r>
    </w:p>
    <w:p w14:paraId="709B2630" w14:textId="77777777" w:rsidR="004A55D4" w:rsidRPr="004A55D4" w:rsidRDefault="004A55D4" w:rsidP="004A55D4">
      <w:pPr>
        <w:pStyle w:val="Odstavekseznama"/>
        <w:spacing w:line="260" w:lineRule="exact"/>
        <w:rPr>
          <w:rFonts w:eastAsia="Calibri" w:cs="Arial"/>
          <w:color w:val="000000"/>
          <w:szCs w:val="20"/>
        </w:rPr>
      </w:pPr>
    </w:p>
    <w:p w14:paraId="1721E78C" w14:textId="1DF6990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Predmet </w:t>
      </w:r>
      <w:r w:rsidR="008B155E">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je izdelava in dobava zaščitne opreme za policiste (v nadaljevanju dobava blaga), po ponudbenem predračunu št. ________, z dne ________, ki je priloga in sestavni del </w:t>
      </w:r>
      <w:r w:rsidR="0027025C" w:rsidRPr="0027025C">
        <w:rPr>
          <w:rFonts w:ascii="Arial" w:hAnsi="Arial" w:cs="Arial"/>
          <w:color w:val="000000" w:themeColor="text1"/>
          <w:sz w:val="20"/>
          <w:szCs w:val="20"/>
        </w:rPr>
        <w:t>tega okvirnega sporazuma</w:t>
      </w:r>
      <w:r w:rsidR="0027025C">
        <w:rPr>
          <w:rFonts w:cs="Arial"/>
          <w:color w:val="000000" w:themeColor="text1"/>
          <w:szCs w:val="20"/>
        </w:rPr>
        <w:t xml:space="preserve"> </w:t>
      </w:r>
      <w:r w:rsidRPr="000B4B04">
        <w:rPr>
          <w:rFonts w:ascii="Arial" w:eastAsia="Calibri" w:hAnsi="Arial" w:cs="Arial"/>
          <w:sz w:val="20"/>
          <w:szCs w:val="20"/>
          <w:lang w:eastAsia="en-US"/>
        </w:rPr>
        <w:t>in je bil predložen na javno naročilo za oddajo naročila blaga po odprtem postopku za izdelavo in dobavo zaščitne opreme za policiste</w:t>
      </w:r>
      <w:r w:rsidR="0027025C">
        <w:rPr>
          <w:rFonts w:ascii="Arial" w:eastAsia="Calibri" w:hAnsi="Arial" w:cs="Arial"/>
          <w:sz w:val="20"/>
          <w:szCs w:val="20"/>
          <w:lang w:eastAsia="en-US"/>
        </w:rPr>
        <w:t xml:space="preserve"> za obdobje 2025-2028</w:t>
      </w:r>
      <w:r w:rsidRPr="000B4B04">
        <w:rPr>
          <w:rFonts w:ascii="Arial" w:eastAsia="Calibri" w:hAnsi="Arial" w:cs="Arial"/>
          <w:sz w:val="20"/>
          <w:szCs w:val="20"/>
          <w:lang w:eastAsia="en-US"/>
        </w:rPr>
        <w:t>, št. 430-</w:t>
      </w:r>
      <w:r w:rsidR="005436BA">
        <w:rPr>
          <w:rFonts w:ascii="Arial" w:eastAsia="Calibri" w:hAnsi="Arial" w:cs="Arial"/>
          <w:sz w:val="20"/>
          <w:szCs w:val="20"/>
          <w:lang w:eastAsia="en-US"/>
        </w:rPr>
        <w:t>1</w:t>
      </w:r>
      <w:r w:rsidR="0027025C">
        <w:rPr>
          <w:rFonts w:ascii="Arial" w:eastAsia="Calibri" w:hAnsi="Arial" w:cs="Arial"/>
          <w:sz w:val="20"/>
          <w:szCs w:val="20"/>
          <w:lang w:eastAsia="en-US"/>
        </w:rPr>
        <w:t>610</w:t>
      </w:r>
      <w:r w:rsidRPr="000B4B04">
        <w:rPr>
          <w:rFonts w:ascii="Arial" w:eastAsia="Calibri" w:hAnsi="Arial" w:cs="Arial"/>
          <w:sz w:val="20"/>
          <w:szCs w:val="20"/>
          <w:lang w:eastAsia="en-US"/>
        </w:rPr>
        <w:t>/202</w:t>
      </w:r>
      <w:r w:rsidR="00B34C98">
        <w:rPr>
          <w:rFonts w:ascii="Arial" w:eastAsia="Calibri" w:hAnsi="Arial" w:cs="Arial"/>
          <w:sz w:val="20"/>
          <w:szCs w:val="20"/>
          <w:lang w:eastAsia="en-US"/>
        </w:rPr>
        <w:t>4</w:t>
      </w:r>
      <w:r w:rsidRPr="000B4B04">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060E4BD9" w14:textId="472CB375" w:rsidR="005436BA" w:rsidRDefault="005436BA" w:rsidP="000B4B04">
      <w:pPr>
        <w:spacing w:line="260" w:lineRule="exact"/>
        <w:jc w:val="both"/>
        <w:rPr>
          <w:rFonts w:ascii="Arial" w:eastAsia="Calibri" w:hAnsi="Arial" w:cs="Arial"/>
          <w:sz w:val="20"/>
          <w:szCs w:val="20"/>
          <w:lang w:eastAsia="en-U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59"/>
        <w:gridCol w:w="8108"/>
      </w:tblGrid>
      <w:tr w:rsidR="0027025C" w:rsidRPr="00E60142" w14:paraId="3A1074FB" w14:textId="77777777" w:rsidTr="0027025C">
        <w:trPr>
          <w:trHeight w:val="340"/>
        </w:trPr>
        <w:tc>
          <w:tcPr>
            <w:tcW w:w="959" w:type="dxa"/>
            <w:shd w:val="clear" w:color="auto" w:fill="D9D9D9"/>
            <w:vAlign w:val="center"/>
          </w:tcPr>
          <w:p w14:paraId="4461D486" w14:textId="77777777" w:rsidR="0027025C" w:rsidRPr="00E60142" w:rsidRDefault="0027025C" w:rsidP="00070B15">
            <w:pPr>
              <w:jc w:val="center"/>
              <w:rPr>
                <w:rFonts w:ascii="Arial" w:hAnsi="Arial" w:cs="Arial"/>
                <w:b/>
                <w:color w:val="000000"/>
                <w:sz w:val="20"/>
                <w:szCs w:val="20"/>
              </w:rPr>
            </w:pPr>
            <w:r w:rsidRPr="00E60142">
              <w:rPr>
                <w:rFonts w:ascii="Arial" w:hAnsi="Arial" w:cs="Arial"/>
                <w:b/>
                <w:color w:val="000000"/>
                <w:sz w:val="20"/>
                <w:szCs w:val="20"/>
              </w:rPr>
              <w:t>sklop</w:t>
            </w:r>
          </w:p>
        </w:tc>
        <w:tc>
          <w:tcPr>
            <w:tcW w:w="8108" w:type="dxa"/>
            <w:shd w:val="clear" w:color="auto" w:fill="D9D9D9"/>
            <w:vAlign w:val="center"/>
          </w:tcPr>
          <w:p w14:paraId="7822E780" w14:textId="77777777" w:rsidR="0027025C" w:rsidRPr="00E60142" w:rsidRDefault="0027025C" w:rsidP="00070B15">
            <w:pPr>
              <w:jc w:val="center"/>
              <w:rPr>
                <w:rFonts w:ascii="Arial" w:hAnsi="Arial" w:cs="Arial"/>
                <w:b/>
                <w:color w:val="000000"/>
                <w:sz w:val="20"/>
                <w:szCs w:val="20"/>
              </w:rPr>
            </w:pPr>
            <w:r w:rsidRPr="00E60142">
              <w:rPr>
                <w:rFonts w:ascii="Arial" w:hAnsi="Arial" w:cs="Arial"/>
                <w:b/>
                <w:color w:val="000000"/>
                <w:sz w:val="20"/>
                <w:szCs w:val="20"/>
              </w:rPr>
              <w:t>naziv blaga</w:t>
            </w:r>
          </w:p>
        </w:tc>
      </w:tr>
      <w:tr w:rsidR="0027025C" w:rsidRPr="00E60142" w14:paraId="04A485F7" w14:textId="77777777" w:rsidTr="0027025C">
        <w:trPr>
          <w:trHeight w:val="340"/>
        </w:trPr>
        <w:tc>
          <w:tcPr>
            <w:tcW w:w="959" w:type="dxa"/>
            <w:vMerge w:val="restart"/>
            <w:shd w:val="clear" w:color="auto" w:fill="auto"/>
            <w:vAlign w:val="center"/>
          </w:tcPr>
          <w:p w14:paraId="2464982D" w14:textId="77777777" w:rsidR="0027025C" w:rsidRPr="0027025C" w:rsidRDefault="0027025C" w:rsidP="00070B15">
            <w:pPr>
              <w:tabs>
                <w:tab w:val="left" w:pos="357"/>
                <w:tab w:val="left" w:pos="510"/>
                <w:tab w:val="left" w:pos="680"/>
              </w:tabs>
              <w:jc w:val="center"/>
              <w:rPr>
                <w:rFonts w:ascii="Arial" w:hAnsi="Arial" w:cs="Arial"/>
                <w:b/>
                <w:color w:val="000000"/>
                <w:sz w:val="20"/>
                <w:szCs w:val="20"/>
              </w:rPr>
            </w:pPr>
            <w:r w:rsidRPr="0027025C">
              <w:rPr>
                <w:rFonts w:ascii="Arial" w:hAnsi="Arial" w:cs="Arial"/>
                <w:b/>
                <w:sz w:val="20"/>
                <w:szCs w:val="20"/>
              </w:rPr>
              <w:t>1</w:t>
            </w:r>
          </w:p>
        </w:tc>
        <w:tc>
          <w:tcPr>
            <w:tcW w:w="8108" w:type="dxa"/>
            <w:shd w:val="clear" w:color="auto" w:fill="auto"/>
            <w:vAlign w:val="center"/>
          </w:tcPr>
          <w:p w14:paraId="422ECBC4" w14:textId="77777777" w:rsidR="0027025C" w:rsidRPr="00E60142" w:rsidRDefault="0027025C" w:rsidP="0027025C">
            <w:pPr>
              <w:rPr>
                <w:rFonts w:ascii="Arial" w:hAnsi="Arial" w:cs="Arial"/>
                <w:b/>
                <w:color w:val="000000"/>
                <w:sz w:val="20"/>
                <w:szCs w:val="20"/>
              </w:rPr>
            </w:pPr>
            <w:r w:rsidRPr="00E60142">
              <w:rPr>
                <w:rFonts w:ascii="Arial" w:hAnsi="Arial" w:cs="Arial"/>
                <w:color w:val="000000"/>
                <w:sz w:val="20"/>
                <w:szCs w:val="20"/>
              </w:rPr>
              <w:t>majica z balistično ter delno vbodno in vrezno zaščito - komplet</w:t>
            </w:r>
          </w:p>
        </w:tc>
      </w:tr>
      <w:tr w:rsidR="0027025C" w:rsidRPr="00E60142" w14:paraId="4F2C3D5D" w14:textId="77777777" w:rsidTr="0027025C">
        <w:trPr>
          <w:trHeight w:val="340"/>
        </w:trPr>
        <w:tc>
          <w:tcPr>
            <w:tcW w:w="959" w:type="dxa"/>
            <w:vMerge/>
            <w:shd w:val="clear" w:color="auto" w:fill="FFFFFF"/>
            <w:vAlign w:val="center"/>
          </w:tcPr>
          <w:p w14:paraId="36B413D2" w14:textId="77777777" w:rsidR="0027025C" w:rsidRPr="00E60142" w:rsidRDefault="0027025C" w:rsidP="00070B15">
            <w:pPr>
              <w:tabs>
                <w:tab w:val="left" w:pos="357"/>
                <w:tab w:val="left" w:pos="510"/>
                <w:tab w:val="left" w:pos="680"/>
              </w:tabs>
              <w:jc w:val="center"/>
              <w:rPr>
                <w:rFonts w:ascii="Arial" w:hAnsi="Arial" w:cs="Arial"/>
                <w:sz w:val="20"/>
                <w:szCs w:val="20"/>
              </w:rPr>
            </w:pPr>
          </w:p>
        </w:tc>
        <w:tc>
          <w:tcPr>
            <w:tcW w:w="8108" w:type="dxa"/>
            <w:shd w:val="clear" w:color="auto" w:fill="FFFFFF"/>
            <w:vAlign w:val="center"/>
          </w:tcPr>
          <w:p w14:paraId="356936E2" w14:textId="77777777" w:rsidR="0027025C" w:rsidRPr="00E60142" w:rsidRDefault="0027025C" w:rsidP="0027025C">
            <w:pPr>
              <w:tabs>
                <w:tab w:val="left" w:pos="357"/>
                <w:tab w:val="left" w:pos="510"/>
                <w:tab w:val="left" w:pos="680"/>
              </w:tabs>
              <w:rPr>
                <w:rFonts w:ascii="Arial" w:hAnsi="Arial" w:cs="Arial"/>
                <w:b/>
                <w:color w:val="000000"/>
                <w:sz w:val="20"/>
                <w:szCs w:val="20"/>
              </w:rPr>
            </w:pPr>
            <w:r w:rsidRPr="00E60142">
              <w:rPr>
                <w:rFonts w:ascii="Arial" w:hAnsi="Arial" w:cs="Arial"/>
                <w:sz w:val="20"/>
                <w:szCs w:val="20"/>
              </w:rPr>
              <w:t>majica (nosilec zaščitnih vložkov)</w:t>
            </w:r>
          </w:p>
        </w:tc>
      </w:tr>
      <w:tr w:rsidR="0027025C" w:rsidRPr="00E60142" w14:paraId="4C6C525E" w14:textId="77777777" w:rsidTr="0027025C">
        <w:trPr>
          <w:trHeight w:val="340"/>
        </w:trPr>
        <w:tc>
          <w:tcPr>
            <w:tcW w:w="959" w:type="dxa"/>
            <w:vMerge/>
            <w:shd w:val="clear" w:color="auto" w:fill="FFFFFF"/>
            <w:vAlign w:val="center"/>
          </w:tcPr>
          <w:p w14:paraId="6F3AE7D5" w14:textId="77777777" w:rsidR="0027025C" w:rsidRPr="00E60142" w:rsidRDefault="0027025C" w:rsidP="00070B15">
            <w:pPr>
              <w:tabs>
                <w:tab w:val="left" w:pos="357"/>
                <w:tab w:val="left" w:pos="510"/>
                <w:tab w:val="left" w:pos="680"/>
              </w:tabs>
              <w:jc w:val="center"/>
              <w:rPr>
                <w:rFonts w:ascii="Arial" w:hAnsi="Arial" w:cs="Arial"/>
                <w:color w:val="000000"/>
                <w:sz w:val="20"/>
                <w:szCs w:val="20"/>
              </w:rPr>
            </w:pPr>
          </w:p>
        </w:tc>
        <w:tc>
          <w:tcPr>
            <w:tcW w:w="8108" w:type="dxa"/>
            <w:shd w:val="clear" w:color="auto" w:fill="FFFFFF"/>
            <w:vAlign w:val="center"/>
          </w:tcPr>
          <w:p w14:paraId="41DCC86C" w14:textId="77777777" w:rsidR="0027025C" w:rsidRPr="00E60142" w:rsidRDefault="0027025C" w:rsidP="0027025C">
            <w:pPr>
              <w:tabs>
                <w:tab w:val="left" w:pos="357"/>
                <w:tab w:val="left" w:pos="510"/>
                <w:tab w:val="left" w:pos="680"/>
              </w:tabs>
              <w:rPr>
                <w:rFonts w:ascii="Arial" w:hAnsi="Arial" w:cs="Arial"/>
                <w:color w:val="000000"/>
                <w:sz w:val="20"/>
                <w:szCs w:val="20"/>
              </w:rPr>
            </w:pPr>
            <w:r w:rsidRPr="00E60142">
              <w:rPr>
                <w:rFonts w:ascii="Arial" w:hAnsi="Arial" w:cs="Arial"/>
                <w:color w:val="000000"/>
                <w:sz w:val="20"/>
                <w:szCs w:val="20"/>
              </w:rPr>
              <w:t>zaščitni vložek (prsni, hrbtni del)</w:t>
            </w:r>
          </w:p>
        </w:tc>
      </w:tr>
      <w:tr w:rsidR="0027025C" w:rsidRPr="00E60142" w14:paraId="6578676C" w14:textId="77777777" w:rsidTr="0027025C">
        <w:trPr>
          <w:trHeight w:val="340"/>
        </w:trPr>
        <w:tc>
          <w:tcPr>
            <w:tcW w:w="959" w:type="dxa"/>
            <w:vMerge/>
            <w:shd w:val="clear" w:color="auto" w:fill="FFFFFF"/>
            <w:vAlign w:val="center"/>
          </w:tcPr>
          <w:p w14:paraId="72A0B57D" w14:textId="77777777" w:rsidR="0027025C" w:rsidRPr="00E60142" w:rsidRDefault="0027025C" w:rsidP="00070B15">
            <w:pPr>
              <w:tabs>
                <w:tab w:val="left" w:pos="357"/>
                <w:tab w:val="left" w:pos="510"/>
                <w:tab w:val="left" w:pos="680"/>
              </w:tabs>
              <w:jc w:val="center"/>
              <w:rPr>
                <w:rFonts w:ascii="Arial" w:hAnsi="Arial" w:cs="Arial"/>
                <w:color w:val="000000"/>
                <w:sz w:val="20"/>
                <w:szCs w:val="20"/>
              </w:rPr>
            </w:pPr>
          </w:p>
        </w:tc>
        <w:tc>
          <w:tcPr>
            <w:tcW w:w="8108" w:type="dxa"/>
            <w:shd w:val="clear" w:color="auto" w:fill="FFFFFF"/>
            <w:vAlign w:val="center"/>
          </w:tcPr>
          <w:p w14:paraId="1A5F7858" w14:textId="77777777" w:rsidR="0027025C" w:rsidRPr="00E60142" w:rsidRDefault="0027025C" w:rsidP="0027025C">
            <w:pPr>
              <w:tabs>
                <w:tab w:val="left" w:pos="357"/>
                <w:tab w:val="left" w:pos="510"/>
                <w:tab w:val="left" w:pos="680"/>
              </w:tabs>
              <w:rPr>
                <w:rFonts w:ascii="Arial" w:hAnsi="Arial" w:cs="Arial"/>
                <w:color w:val="000000"/>
                <w:sz w:val="20"/>
                <w:szCs w:val="20"/>
              </w:rPr>
            </w:pPr>
            <w:r w:rsidRPr="00E60142">
              <w:rPr>
                <w:rFonts w:ascii="Arial" w:hAnsi="Arial" w:cs="Arial"/>
                <w:color w:val="000000"/>
                <w:sz w:val="20"/>
                <w:szCs w:val="20"/>
              </w:rPr>
              <w:t>torba za prenos opreme</w:t>
            </w:r>
          </w:p>
        </w:tc>
      </w:tr>
      <w:tr w:rsidR="0027025C" w:rsidRPr="00E60142" w14:paraId="091A27E6" w14:textId="77777777" w:rsidTr="0027025C">
        <w:trPr>
          <w:trHeight w:val="340"/>
        </w:trPr>
        <w:tc>
          <w:tcPr>
            <w:tcW w:w="959" w:type="dxa"/>
            <w:shd w:val="clear" w:color="auto" w:fill="FFFFFF"/>
            <w:vAlign w:val="center"/>
          </w:tcPr>
          <w:p w14:paraId="57248096" w14:textId="77777777" w:rsidR="0027025C" w:rsidRPr="0027025C" w:rsidRDefault="0027025C" w:rsidP="00070B15">
            <w:pPr>
              <w:tabs>
                <w:tab w:val="left" w:pos="357"/>
                <w:tab w:val="left" w:pos="510"/>
                <w:tab w:val="left" w:pos="680"/>
              </w:tabs>
              <w:jc w:val="center"/>
              <w:rPr>
                <w:rFonts w:ascii="Arial" w:hAnsi="Arial" w:cs="Arial"/>
                <w:b/>
                <w:color w:val="000000"/>
                <w:sz w:val="20"/>
                <w:szCs w:val="20"/>
              </w:rPr>
            </w:pPr>
            <w:r w:rsidRPr="0027025C">
              <w:rPr>
                <w:rFonts w:ascii="Arial" w:hAnsi="Arial" w:cs="Arial"/>
                <w:b/>
                <w:color w:val="000000"/>
                <w:sz w:val="20"/>
                <w:szCs w:val="20"/>
              </w:rPr>
              <w:t>2</w:t>
            </w:r>
          </w:p>
        </w:tc>
        <w:tc>
          <w:tcPr>
            <w:tcW w:w="8108" w:type="dxa"/>
            <w:shd w:val="clear" w:color="auto" w:fill="FFFFFF"/>
            <w:vAlign w:val="center"/>
          </w:tcPr>
          <w:p w14:paraId="2E65D8FA" w14:textId="77777777" w:rsidR="0027025C" w:rsidRPr="00E60142" w:rsidRDefault="0027025C" w:rsidP="0027025C">
            <w:pPr>
              <w:tabs>
                <w:tab w:val="left" w:pos="357"/>
                <w:tab w:val="left" w:pos="510"/>
                <w:tab w:val="left" w:pos="680"/>
              </w:tabs>
              <w:rPr>
                <w:rFonts w:ascii="Arial" w:hAnsi="Arial" w:cs="Arial"/>
                <w:color w:val="000000"/>
                <w:sz w:val="20"/>
                <w:szCs w:val="20"/>
              </w:rPr>
            </w:pPr>
            <w:r w:rsidRPr="00E60142">
              <w:rPr>
                <w:rFonts w:ascii="Arial" w:hAnsi="Arial" w:cs="Arial"/>
                <w:color w:val="000000"/>
                <w:sz w:val="20"/>
                <w:szCs w:val="20"/>
              </w:rPr>
              <w:t>telovnik – nosilec balistične zaščite</w:t>
            </w:r>
          </w:p>
        </w:tc>
      </w:tr>
    </w:tbl>
    <w:p w14:paraId="18ED76FF" w14:textId="77777777" w:rsidR="0027025C" w:rsidRDefault="0027025C" w:rsidP="000B4B04">
      <w:pPr>
        <w:spacing w:line="260" w:lineRule="exact"/>
        <w:jc w:val="both"/>
        <w:rPr>
          <w:rFonts w:ascii="Arial" w:eastAsia="Calibri" w:hAnsi="Arial" w:cs="Arial"/>
          <w:sz w:val="20"/>
          <w:szCs w:val="20"/>
          <w:lang w:eastAsia="en-US"/>
        </w:rPr>
      </w:pPr>
    </w:p>
    <w:p w14:paraId="77A997CF" w14:textId="2222B82C" w:rsidR="00034FDB" w:rsidRDefault="00034FDB" w:rsidP="00034FDB">
      <w:pPr>
        <w:spacing w:line="260" w:lineRule="exact"/>
        <w:jc w:val="both"/>
        <w:rPr>
          <w:rFonts w:ascii="Arial" w:hAnsi="Arial" w:cs="Arial"/>
          <w:sz w:val="20"/>
          <w:szCs w:val="20"/>
        </w:rPr>
      </w:pPr>
      <w:r w:rsidRPr="002C449F">
        <w:rPr>
          <w:rFonts w:ascii="Arial" w:hAnsi="Arial" w:cs="Arial"/>
          <w:sz w:val="20"/>
          <w:szCs w:val="20"/>
        </w:rPr>
        <w:t>Kakovost dobavljenega blaga mora biti v skladu s predloženimi vzorci blaga</w:t>
      </w:r>
      <w:r>
        <w:rPr>
          <w:rFonts w:ascii="Arial" w:hAnsi="Arial" w:cs="Arial"/>
          <w:sz w:val="20"/>
          <w:szCs w:val="20"/>
        </w:rPr>
        <w:t xml:space="preserve"> </w:t>
      </w:r>
      <w:r w:rsidRPr="00034FDB">
        <w:rPr>
          <w:rFonts w:ascii="Arial" w:hAnsi="Arial" w:cs="Arial"/>
          <w:i/>
          <w:sz w:val="20"/>
          <w:szCs w:val="20"/>
        </w:rPr>
        <w:t xml:space="preserve">iz </w:t>
      </w:r>
      <w:r w:rsidRPr="002C449F">
        <w:rPr>
          <w:rFonts w:ascii="Arial" w:hAnsi="Arial" w:cs="Arial"/>
          <w:sz w:val="20"/>
          <w:szCs w:val="20"/>
        </w:rPr>
        <w:t xml:space="preserve">ponudbe izvajalca </w:t>
      </w:r>
      <w:r>
        <w:rPr>
          <w:rFonts w:ascii="Arial" w:hAnsi="Arial" w:cs="Arial"/>
          <w:sz w:val="20"/>
          <w:szCs w:val="20"/>
        </w:rPr>
        <w:t>in tehnično specifikacijo</w:t>
      </w:r>
      <w:r w:rsidR="008B155E">
        <w:rPr>
          <w:rFonts w:ascii="Arial" w:hAnsi="Arial" w:cs="Arial"/>
          <w:sz w:val="20"/>
          <w:szCs w:val="20"/>
        </w:rPr>
        <w:t xml:space="preserve"> naročnika</w:t>
      </w:r>
      <w:r>
        <w:rPr>
          <w:rFonts w:ascii="Arial" w:hAnsi="Arial" w:cs="Arial"/>
          <w:sz w:val="20"/>
          <w:szCs w:val="20"/>
        </w:rPr>
        <w:t xml:space="preserve">,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64E46D92" w14:textId="68A38D1A" w:rsidR="005436BA" w:rsidRPr="005436BA" w:rsidRDefault="005436BA" w:rsidP="005436BA">
      <w:pPr>
        <w:jc w:val="both"/>
        <w:rPr>
          <w:rFonts w:ascii="Arial" w:hAnsi="Arial" w:cs="Arial"/>
          <w:color w:val="000000"/>
          <w:sz w:val="20"/>
          <w:szCs w:val="20"/>
        </w:rPr>
      </w:pPr>
      <w:r w:rsidRPr="005436BA">
        <w:rPr>
          <w:rFonts w:ascii="Arial" w:eastAsia="Calibri" w:hAnsi="Arial" w:cs="Arial"/>
          <w:color w:val="000000"/>
          <w:sz w:val="20"/>
          <w:szCs w:val="20"/>
          <w:lang w:eastAsia="en-US"/>
        </w:rPr>
        <w:t xml:space="preserve">Izvajalec mora naročniku dobaviti blago, katerega datum proizvodnje blaga na dan dobave blaga naročniku </w:t>
      </w:r>
      <w:r w:rsidRPr="005436BA">
        <w:rPr>
          <w:rFonts w:ascii="Arial" w:hAnsi="Arial" w:cs="Arial"/>
          <w:color w:val="000000"/>
          <w:sz w:val="20"/>
          <w:szCs w:val="20"/>
        </w:rPr>
        <w:t xml:space="preserve">ne bo starejši od šestih mesecev. </w:t>
      </w:r>
      <w:r w:rsidRPr="005436BA">
        <w:rPr>
          <w:rFonts w:ascii="Arial" w:hAnsi="Arial" w:cs="Arial"/>
          <w:i/>
          <w:color w:val="000000"/>
          <w:sz w:val="20"/>
          <w:szCs w:val="20"/>
        </w:rPr>
        <w:t>/velja za sklop 1</w:t>
      </w:r>
      <w:r w:rsidR="0027025C">
        <w:rPr>
          <w:rFonts w:ascii="Arial" w:hAnsi="Arial" w:cs="Arial"/>
          <w:i/>
          <w:color w:val="000000"/>
          <w:sz w:val="20"/>
          <w:szCs w:val="20"/>
        </w:rPr>
        <w:t>in</w:t>
      </w:r>
      <w:r w:rsidRPr="005436BA">
        <w:rPr>
          <w:rFonts w:ascii="Arial" w:hAnsi="Arial" w:cs="Arial"/>
          <w:i/>
          <w:color w:val="000000"/>
          <w:sz w:val="20"/>
          <w:szCs w:val="20"/>
        </w:rPr>
        <w:t xml:space="preserve"> </w:t>
      </w:r>
      <w:r w:rsidR="0027025C">
        <w:rPr>
          <w:rFonts w:ascii="Arial" w:hAnsi="Arial" w:cs="Arial"/>
          <w:i/>
          <w:color w:val="000000"/>
          <w:sz w:val="20"/>
          <w:szCs w:val="20"/>
        </w:rPr>
        <w:t>2</w:t>
      </w:r>
      <w:r w:rsidRPr="005436BA">
        <w:rPr>
          <w:rFonts w:ascii="Arial" w:hAnsi="Arial" w:cs="Arial"/>
          <w:i/>
          <w:color w:val="000000"/>
          <w:sz w:val="20"/>
          <w:szCs w:val="20"/>
        </w:rPr>
        <w:t>/</w:t>
      </w:r>
    </w:p>
    <w:p w14:paraId="2E8AE41C" w14:textId="4840A004" w:rsidR="005436BA" w:rsidRDefault="005436BA" w:rsidP="005436BA">
      <w:pPr>
        <w:spacing w:line="260" w:lineRule="exact"/>
        <w:jc w:val="both"/>
        <w:rPr>
          <w:rFonts w:ascii="Arial" w:hAnsi="Arial" w:cs="Arial"/>
          <w:sz w:val="20"/>
          <w:szCs w:val="20"/>
        </w:rPr>
      </w:pP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13DA548C" w14:textId="77777777" w:rsidR="004A55D4" w:rsidRDefault="004A55D4" w:rsidP="0072643B">
      <w:pPr>
        <w:spacing w:line="260" w:lineRule="exact"/>
        <w:jc w:val="both"/>
        <w:rPr>
          <w:rFonts w:ascii="Arial" w:hAnsi="Arial" w:cs="Arial"/>
          <w:sz w:val="20"/>
          <w:szCs w:val="20"/>
          <w:lang w:eastAsia="en-US"/>
        </w:rPr>
      </w:pPr>
    </w:p>
    <w:p w14:paraId="2A0E1BFE" w14:textId="0B8A6927" w:rsidR="0072643B" w:rsidRPr="0072643B" w:rsidRDefault="0072643B" w:rsidP="0072643B">
      <w:pPr>
        <w:spacing w:line="260" w:lineRule="exact"/>
        <w:jc w:val="both"/>
        <w:rPr>
          <w:rFonts w:ascii="Arial" w:hAnsi="Arial" w:cs="Arial"/>
          <w:sz w:val="20"/>
          <w:szCs w:val="20"/>
          <w:lang w:eastAsia="en-US"/>
        </w:rPr>
      </w:pPr>
      <w:r w:rsidRPr="0072643B">
        <w:rPr>
          <w:rFonts w:ascii="Arial" w:hAnsi="Arial" w:cs="Arial"/>
          <w:sz w:val="20"/>
          <w:szCs w:val="20"/>
          <w:lang w:eastAsia="en-US"/>
        </w:rPr>
        <w:t>Okvirne količine</w:t>
      </w:r>
      <w:r w:rsidR="00A15A17">
        <w:rPr>
          <w:rFonts w:ascii="Arial" w:hAnsi="Arial" w:cs="Arial"/>
          <w:sz w:val="20"/>
          <w:szCs w:val="20"/>
          <w:lang w:eastAsia="en-US"/>
        </w:rPr>
        <w:t xml:space="preserve"> za posamezen sklop</w:t>
      </w:r>
      <w:r w:rsidRPr="0072643B">
        <w:rPr>
          <w:rFonts w:ascii="Arial" w:hAnsi="Arial" w:cs="Arial"/>
          <w:sz w:val="20"/>
          <w:szCs w:val="20"/>
          <w:lang w:eastAsia="en-US"/>
        </w:rPr>
        <w:t xml:space="preserve">, ki so navedene v obrazcu ponudbenega predračuna, so predvidene za potrebe obdobja štirih let. Štiriletna količina je okvirna, ni dokončna in se prilagaja konkretnim potrebam ter razpoložljivim finančnim sredstvom </w:t>
      </w:r>
      <w:r w:rsidR="006A79CA">
        <w:rPr>
          <w:rFonts w:ascii="Arial" w:hAnsi="Arial" w:cs="Arial"/>
          <w:sz w:val="20"/>
          <w:szCs w:val="20"/>
          <w:lang w:eastAsia="en-US"/>
        </w:rPr>
        <w:t>naročnika</w:t>
      </w:r>
      <w:r w:rsidRPr="0072643B">
        <w:rPr>
          <w:rFonts w:ascii="Arial" w:hAnsi="Arial" w:cs="Arial"/>
          <w:sz w:val="20"/>
          <w:szCs w:val="20"/>
          <w:lang w:eastAsia="en-US"/>
        </w:rPr>
        <w:t xml:space="preserve">. </w:t>
      </w:r>
      <w:r w:rsidR="006A79CA">
        <w:rPr>
          <w:rFonts w:ascii="Arial" w:hAnsi="Arial" w:cs="Arial"/>
          <w:sz w:val="20"/>
          <w:szCs w:val="20"/>
          <w:lang w:eastAsia="en-US"/>
        </w:rPr>
        <w:t>Naročnik</w:t>
      </w:r>
      <w:r w:rsidRPr="0072643B">
        <w:rPr>
          <w:rFonts w:ascii="Arial" w:hAnsi="Arial" w:cs="Arial"/>
          <w:sz w:val="20"/>
          <w:szCs w:val="20"/>
          <w:lang w:eastAsia="en-US"/>
        </w:rPr>
        <w:t xml:space="preserve"> ni zavezan naročiti celotne količine blaga. </w:t>
      </w:r>
    </w:p>
    <w:p w14:paraId="7A54B42A" w14:textId="77777777" w:rsidR="0072643B" w:rsidRPr="0072643B" w:rsidRDefault="0072643B" w:rsidP="0072643B">
      <w:pPr>
        <w:spacing w:line="260" w:lineRule="exact"/>
        <w:jc w:val="both"/>
        <w:rPr>
          <w:rFonts w:ascii="Arial" w:hAnsi="Arial" w:cs="Arial"/>
          <w:strike/>
          <w:sz w:val="20"/>
          <w:szCs w:val="20"/>
        </w:rPr>
      </w:pPr>
    </w:p>
    <w:p w14:paraId="1E90A7BF" w14:textId="552BB2D8" w:rsidR="0072643B" w:rsidRDefault="0072643B" w:rsidP="0072643B">
      <w:pPr>
        <w:spacing w:line="260" w:lineRule="exact"/>
        <w:jc w:val="both"/>
        <w:rPr>
          <w:rFonts w:ascii="Arial" w:hAnsi="Arial" w:cs="Arial"/>
          <w:color w:val="000000"/>
          <w:sz w:val="20"/>
          <w:szCs w:val="20"/>
        </w:rPr>
      </w:pPr>
      <w:r w:rsidRPr="0072643B">
        <w:rPr>
          <w:rFonts w:ascii="Arial" w:hAnsi="Arial" w:cs="Arial"/>
          <w:color w:val="000000"/>
          <w:sz w:val="20"/>
          <w:szCs w:val="20"/>
        </w:rPr>
        <w:t>Okvirni sporazum se sklepa za obdobje 2025 –2028.</w:t>
      </w:r>
    </w:p>
    <w:p w14:paraId="415D0A28" w14:textId="765F2F46" w:rsidR="0072643B" w:rsidRPr="004A55D4" w:rsidRDefault="0072643B" w:rsidP="004A55D4">
      <w:pPr>
        <w:pStyle w:val="Odstavekseznama"/>
        <w:numPr>
          <w:ilvl w:val="0"/>
          <w:numId w:val="19"/>
        </w:numPr>
        <w:spacing w:line="260" w:lineRule="exact"/>
        <w:jc w:val="center"/>
        <w:rPr>
          <w:rFonts w:cs="Arial"/>
          <w:szCs w:val="20"/>
        </w:rPr>
      </w:pPr>
      <w:r w:rsidRPr="004A55D4">
        <w:rPr>
          <w:rFonts w:cs="Arial"/>
          <w:szCs w:val="20"/>
        </w:rPr>
        <w:lastRenderedPageBreak/>
        <w:t>člen</w:t>
      </w:r>
    </w:p>
    <w:p w14:paraId="295B7594" w14:textId="77777777" w:rsidR="0072643B" w:rsidRPr="0072643B" w:rsidRDefault="0072643B" w:rsidP="0072643B">
      <w:pPr>
        <w:tabs>
          <w:tab w:val="left" w:pos="3720"/>
        </w:tabs>
        <w:spacing w:line="260" w:lineRule="exact"/>
        <w:jc w:val="both"/>
        <w:rPr>
          <w:rFonts w:ascii="Arial" w:hAnsi="Arial" w:cs="Arial"/>
          <w:sz w:val="20"/>
          <w:szCs w:val="20"/>
        </w:rPr>
      </w:pPr>
    </w:p>
    <w:p w14:paraId="34BA6876" w14:textId="77777777" w:rsidR="0072643B" w:rsidRPr="0072643B" w:rsidRDefault="0072643B" w:rsidP="0072643B">
      <w:pPr>
        <w:spacing w:line="260" w:lineRule="exact"/>
        <w:jc w:val="both"/>
        <w:rPr>
          <w:rFonts w:ascii="Arial" w:hAnsi="Arial" w:cs="Arial"/>
          <w:sz w:val="20"/>
          <w:szCs w:val="20"/>
        </w:rPr>
      </w:pPr>
      <w:r w:rsidRPr="0072643B">
        <w:rPr>
          <w:rFonts w:ascii="Arial" w:hAnsi="Arial" w:cs="Arial"/>
          <w:sz w:val="20"/>
          <w:szCs w:val="20"/>
        </w:rPr>
        <w:t xml:space="preserve">Kraj </w:t>
      </w:r>
      <w:r w:rsidRPr="0072643B">
        <w:rPr>
          <w:rFonts w:ascii="Arial" w:hAnsi="Arial" w:cs="Arial"/>
          <w:color w:val="000000" w:themeColor="text1"/>
          <w:sz w:val="20"/>
          <w:szCs w:val="20"/>
          <w:lang w:eastAsia="en-US"/>
        </w:rPr>
        <w:t xml:space="preserve">dobave blaga </w:t>
      </w:r>
      <w:r w:rsidRPr="0072643B">
        <w:rPr>
          <w:rFonts w:ascii="Arial" w:hAnsi="Arial" w:cs="Arial"/>
          <w:sz w:val="20"/>
          <w:szCs w:val="20"/>
          <w:lang w:eastAsia="en-US"/>
        </w:rPr>
        <w:t xml:space="preserve">je </w:t>
      </w:r>
      <w:r w:rsidRPr="0072643B">
        <w:rPr>
          <w:rFonts w:ascii="Arial" w:hAnsi="Arial" w:cs="Arial"/>
          <w:sz w:val="20"/>
          <w:szCs w:val="20"/>
        </w:rPr>
        <w:t xml:space="preserve">DDP (INCOTERMS 2020) </w:t>
      </w:r>
      <w:r w:rsidRPr="0072643B">
        <w:rPr>
          <w:rFonts w:ascii="Arial" w:hAnsi="Arial" w:cs="Arial"/>
          <w:sz w:val="20"/>
          <w:szCs w:val="20"/>
          <w:lang w:eastAsia="en-US"/>
        </w:rPr>
        <w:t>Ministrstvo za notranje zadeve, Vodovodna cesta 93a, Ljubljana</w:t>
      </w:r>
      <w:r w:rsidRPr="0072643B">
        <w:rPr>
          <w:rFonts w:ascii="Arial" w:hAnsi="Arial" w:cs="Arial"/>
          <w:sz w:val="20"/>
          <w:szCs w:val="20"/>
        </w:rPr>
        <w:t>.</w:t>
      </w:r>
    </w:p>
    <w:p w14:paraId="6E464B75" w14:textId="77777777" w:rsidR="0072643B" w:rsidRPr="0072643B" w:rsidRDefault="0072643B" w:rsidP="0072643B">
      <w:pPr>
        <w:spacing w:line="260" w:lineRule="exact"/>
        <w:jc w:val="both"/>
        <w:rPr>
          <w:rFonts w:ascii="Arial" w:hAnsi="Arial" w:cs="Arial"/>
          <w:sz w:val="20"/>
          <w:szCs w:val="20"/>
        </w:rPr>
      </w:pPr>
    </w:p>
    <w:p w14:paraId="19C9CA7B" w14:textId="2D22414A" w:rsidR="0072643B" w:rsidRPr="0072643B" w:rsidRDefault="008B155E" w:rsidP="0072643B">
      <w:pPr>
        <w:spacing w:line="260" w:lineRule="exact"/>
        <w:jc w:val="both"/>
        <w:rPr>
          <w:rFonts w:ascii="Arial" w:hAnsi="Arial" w:cs="Arial"/>
          <w:sz w:val="20"/>
          <w:szCs w:val="20"/>
        </w:rPr>
      </w:pPr>
      <w:r>
        <w:rPr>
          <w:rFonts w:ascii="Arial" w:hAnsi="Arial" w:cs="Arial"/>
          <w:sz w:val="20"/>
          <w:szCs w:val="20"/>
        </w:rPr>
        <w:t>Naročnik</w:t>
      </w:r>
      <w:r w:rsidR="0072643B" w:rsidRPr="0072643B">
        <w:rPr>
          <w:rFonts w:ascii="Arial" w:hAnsi="Arial" w:cs="Arial"/>
          <w:sz w:val="20"/>
          <w:szCs w:val="20"/>
        </w:rPr>
        <w:t xml:space="preserve"> si pridržuje pravico do spremembe kraja </w:t>
      </w:r>
      <w:r w:rsidR="0072643B" w:rsidRPr="0072643B">
        <w:rPr>
          <w:rFonts w:ascii="Arial" w:hAnsi="Arial" w:cs="Arial"/>
          <w:color w:val="000000" w:themeColor="text1"/>
          <w:sz w:val="20"/>
          <w:szCs w:val="20"/>
        </w:rPr>
        <w:t>dobave blaga</w:t>
      </w:r>
      <w:r w:rsidR="0072643B" w:rsidRPr="0072643B">
        <w:rPr>
          <w:rFonts w:ascii="Arial" w:hAnsi="Arial" w:cs="Arial"/>
          <w:sz w:val="20"/>
          <w:szCs w:val="20"/>
        </w:rPr>
        <w:t xml:space="preserve">, kar pa ne sme biti povezano z dodatnimi obveznostmi oziroma stroški na strani </w:t>
      </w:r>
      <w:r w:rsidR="0072643B">
        <w:rPr>
          <w:rFonts w:ascii="Arial" w:hAnsi="Arial" w:cs="Arial"/>
          <w:sz w:val="20"/>
          <w:szCs w:val="20"/>
        </w:rPr>
        <w:t>naročnika</w:t>
      </w:r>
      <w:r w:rsidR="0072643B" w:rsidRPr="0072643B">
        <w:rPr>
          <w:rFonts w:ascii="Arial" w:hAnsi="Arial" w:cs="Arial"/>
          <w:sz w:val="20"/>
          <w:szCs w:val="20"/>
        </w:rPr>
        <w:t xml:space="preserve">. </w:t>
      </w:r>
    </w:p>
    <w:p w14:paraId="1FB79A3C" w14:textId="77777777" w:rsidR="0072643B" w:rsidRDefault="0072643B" w:rsidP="0072643B">
      <w:pPr>
        <w:spacing w:line="260" w:lineRule="exact"/>
        <w:jc w:val="both"/>
        <w:rPr>
          <w:rFonts w:ascii="Arial" w:hAnsi="Arial" w:cs="Arial"/>
          <w:color w:val="000000"/>
          <w:sz w:val="20"/>
          <w:szCs w:val="20"/>
        </w:rPr>
      </w:pPr>
    </w:p>
    <w:p w14:paraId="22DA1568" w14:textId="77777777" w:rsidR="0072643B" w:rsidRPr="005856BD" w:rsidRDefault="0072643B" w:rsidP="004A55D4">
      <w:pPr>
        <w:pStyle w:val="Odstavekseznama"/>
        <w:numPr>
          <w:ilvl w:val="0"/>
          <w:numId w:val="19"/>
        </w:numPr>
        <w:spacing w:line="260" w:lineRule="exact"/>
        <w:jc w:val="center"/>
        <w:rPr>
          <w:rFonts w:cs="Arial"/>
          <w:szCs w:val="20"/>
        </w:rPr>
      </w:pPr>
      <w:r w:rsidRPr="002F04E3">
        <w:rPr>
          <w:rFonts w:cs="Arial"/>
          <w:szCs w:val="20"/>
        </w:rPr>
        <w:t>člen</w:t>
      </w:r>
    </w:p>
    <w:p w14:paraId="2373F7BF" w14:textId="77777777" w:rsidR="0072643B" w:rsidRDefault="0072643B" w:rsidP="0072643B">
      <w:pPr>
        <w:tabs>
          <w:tab w:val="left" w:pos="3720"/>
        </w:tabs>
        <w:spacing w:line="260" w:lineRule="exact"/>
        <w:jc w:val="both"/>
        <w:rPr>
          <w:rFonts w:cs="Arial"/>
          <w:szCs w:val="20"/>
        </w:rPr>
      </w:pPr>
    </w:p>
    <w:p w14:paraId="37AAB940" w14:textId="77777777" w:rsidR="0072643B" w:rsidRPr="0072643B" w:rsidRDefault="0072643B" w:rsidP="0072643B">
      <w:pPr>
        <w:spacing w:line="260" w:lineRule="exact"/>
        <w:jc w:val="both"/>
        <w:rPr>
          <w:rFonts w:ascii="Arial" w:hAnsi="Arial" w:cs="Arial"/>
          <w:sz w:val="20"/>
          <w:szCs w:val="20"/>
        </w:rPr>
      </w:pPr>
      <w:r w:rsidRPr="0072643B">
        <w:rPr>
          <w:rFonts w:ascii="Arial" w:hAnsi="Arial" w:cs="Arial"/>
          <w:sz w:val="20"/>
          <w:szCs w:val="20"/>
        </w:rPr>
        <w:t xml:space="preserve">Cene blaga iz ponudbenega predračuna so izražene v eurih (EUR) ter so na </w:t>
      </w:r>
      <w:r w:rsidRPr="0072643B">
        <w:rPr>
          <w:rFonts w:ascii="Arial" w:hAnsi="Arial" w:cs="Arial"/>
          <w:color w:val="000000" w:themeColor="text1"/>
          <w:sz w:val="20"/>
          <w:szCs w:val="20"/>
        </w:rPr>
        <w:t xml:space="preserve">enoto </w:t>
      </w:r>
      <w:r w:rsidRPr="0072643B">
        <w:rPr>
          <w:rFonts w:ascii="Arial" w:hAnsi="Arial" w:cs="Arial"/>
          <w:sz w:val="20"/>
          <w:szCs w:val="20"/>
        </w:rPr>
        <w:t xml:space="preserve">brez DDV. </w:t>
      </w:r>
    </w:p>
    <w:p w14:paraId="2B918F76" w14:textId="77777777" w:rsidR="0072643B" w:rsidRPr="0072643B" w:rsidRDefault="0072643B" w:rsidP="0072643B">
      <w:pPr>
        <w:spacing w:line="260" w:lineRule="exact"/>
        <w:jc w:val="both"/>
        <w:rPr>
          <w:rFonts w:ascii="Arial" w:hAnsi="Arial" w:cs="Arial"/>
          <w:sz w:val="20"/>
          <w:szCs w:val="20"/>
        </w:rPr>
      </w:pPr>
    </w:p>
    <w:p w14:paraId="0A397916" w14:textId="77777777" w:rsidR="0072643B" w:rsidRPr="0072643B" w:rsidRDefault="0072643B" w:rsidP="0072643B">
      <w:pPr>
        <w:spacing w:line="260" w:lineRule="exact"/>
        <w:jc w:val="both"/>
        <w:rPr>
          <w:rFonts w:ascii="Arial" w:hAnsi="Arial" w:cs="Arial"/>
          <w:color w:val="000000"/>
          <w:sz w:val="20"/>
          <w:szCs w:val="20"/>
          <w:lang w:eastAsia="en-US"/>
        </w:rPr>
      </w:pPr>
      <w:r w:rsidRPr="0072643B">
        <w:rPr>
          <w:rFonts w:ascii="Arial" w:hAnsi="Arial" w:cs="Arial"/>
          <w:sz w:val="20"/>
          <w:szCs w:val="20"/>
        </w:rPr>
        <w:t>Cene</w:t>
      </w:r>
      <w:r w:rsidRPr="0072643B">
        <w:rPr>
          <w:rFonts w:ascii="Arial" w:hAnsi="Arial" w:cs="Arial"/>
          <w:color w:val="FF0000"/>
          <w:sz w:val="20"/>
          <w:szCs w:val="20"/>
        </w:rPr>
        <w:t xml:space="preserve"> </w:t>
      </w:r>
      <w:r w:rsidRPr="0072643B">
        <w:rPr>
          <w:rFonts w:ascii="Arial" w:hAnsi="Arial" w:cs="Arial"/>
          <w:sz w:val="20"/>
          <w:szCs w:val="20"/>
        </w:rPr>
        <w:t xml:space="preserve">iz ponudbenega predračuna so brez DDV in so fiksne za obdobje 12 mesecev od datuma sklenitve okvirnega sporazuma in vključujejo vse stroške, povezane z realizacijo </w:t>
      </w:r>
      <w:r w:rsidRPr="0072643B">
        <w:rPr>
          <w:rFonts w:ascii="Arial" w:hAnsi="Arial" w:cs="Arial"/>
          <w:color w:val="000000"/>
          <w:sz w:val="20"/>
          <w:szCs w:val="20"/>
          <w:lang w:eastAsia="en-US"/>
        </w:rPr>
        <w:t xml:space="preserve">predmeta okvirnega sporazuma, DDP (INCOTERM 2020) kraj dobave iz 3. člena tega okvirnega sporazuma.  </w:t>
      </w:r>
    </w:p>
    <w:p w14:paraId="59E704F3" w14:textId="77777777" w:rsidR="0072643B" w:rsidRPr="0072643B" w:rsidRDefault="0072643B" w:rsidP="0072643B">
      <w:pPr>
        <w:spacing w:line="260" w:lineRule="exact"/>
        <w:jc w:val="both"/>
        <w:rPr>
          <w:rFonts w:ascii="Arial" w:hAnsi="Arial" w:cs="Arial"/>
          <w:color w:val="000000"/>
          <w:sz w:val="20"/>
          <w:szCs w:val="20"/>
          <w:lang w:eastAsia="en-US"/>
        </w:rPr>
      </w:pPr>
    </w:p>
    <w:p w14:paraId="0EB5D4D1" w14:textId="77777777" w:rsidR="0072643B" w:rsidRPr="0072643B" w:rsidRDefault="0072643B" w:rsidP="0072643B">
      <w:pPr>
        <w:spacing w:line="260" w:lineRule="exact"/>
        <w:jc w:val="both"/>
        <w:rPr>
          <w:rFonts w:ascii="Arial" w:eastAsia="Calibri" w:hAnsi="Arial" w:cs="Arial"/>
          <w:color w:val="000000" w:themeColor="text1"/>
          <w:sz w:val="20"/>
          <w:szCs w:val="20"/>
          <w:lang w:eastAsia="en-US"/>
        </w:rPr>
      </w:pPr>
      <w:r w:rsidRPr="0072643B">
        <w:rPr>
          <w:rFonts w:ascii="Arial" w:eastAsia="Calibri" w:hAnsi="Arial" w:cs="Arial"/>
          <w:color w:val="000000" w:themeColor="text1"/>
          <w:sz w:val="20"/>
          <w:szCs w:val="20"/>
          <w:lang w:eastAsia="en-US"/>
        </w:rPr>
        <w:t xml:space="preserve">Po preteku tega obdobja – najmanj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okvirnega sporazuma. Nadaljnje uskladitve cen se lahko izvedejo, ko indeks kumulativno ponovno preseže 4% spremembo, pri čemer je izhodišče za izračun indeksa indeks, ki je uradno objavljen po zadnji spremembi cene. Za izračun indeksa se uporablja povezava: </w:t>
      </w:r>
      <w:r w:rsidRPr="0072643B">
        <w:rPr>
          <w:rFonts w:ascii="Arial" w:eastAsia="Calibri" w:hAnsi="Arial" w:cs="Arial"/>
          <w:color w:val="000000" w:themeColor="text1"/>
          <w:sz w:val="20"/>
          <w:szCs w:val="20"/>
          <w:u w:val="single"/>
          <w:lang w:eastAsia="en-US"/>
        </w:rPr>
        <w:t>https://www.stat.si/Inflacija/#/revalorisation</w:t>
      </w:r>
      <w:r w:rsidRPr="0072643B">
        <w:rPr>
          <w:rFonts w:ascii="Arial" w:eastAsia="Calibri" w:hAnsi="Arial" w:cs="Arial"/>
          <w:color w:val="000000" w:themeColor="text1"/>
          <w:sz w:val="20"/>
          <w:szCs w:val="20"/>
          <w:lang w:eastAsia="en-US"/>
        </w:rPr>
        <w:t>.</w:t>
      </w:r>
    </w:p>
    <w:p w14:paraId="70B21709" w14:textId="77777777" w:rsidR="0072643B" w:rsidRPr="0072643B" w:rsidRDefault="0072643B" w:rsidP="0072643B">
      <w:pPr>
        <w:spacing w:line="260" w:lineRule="exact"/>
        <w:jc w:val="both"/>
        <w:rPr>
          <w:rFonts w:ascii="Arial" w:hAnsi="Arial" w:cs="Arial"/>
          <w:color w:val="000000"/>
          <w:sz w:val="20"/>
          <w:szCs w:val="20"/>
          <w:lang w:eastAsia="en-US"/>
        </w:rPr>
      </w:pPr>
    </w:p>
    <w:p w14:paraId="7B2AAE8D" w14:textId="5BCF9870" w:rsidR="0072643B" w:rsidRPr="0072643B" w:rsidRDefault="0072643B" w:rsidP="0072643B">
      <w:pPr>
        <w:spacing w:line="260" w:lineRule="exact"/>
        <w:jc w:val="both"/>
        <w:rPr>
          <w:rFonts w:ascii="Arial" w:eastAsiaTheme="minorHAnsi" w:hAnsi="Arial" w:cs="Arial"/>
          <w:color w:val="000000" w:themeColor="text1"/>
          <w:sz w:val="20"/>
          <w:szCs w:val="20"/>
          <w:lang w:eastAsia="en-US"/>
        </w:rPr>
      </w:pPr>
      <w:r w:rsidRPr="0072643B">
        <w:rPr>
          <w:rFonts w:ascii="Arial" w:eastAsiaTheme="minorHAnsi" w:hAnsi="Arial" w:cs="Arial"/>
          <w:sz w:val="20"/>
          <w:szCs w:val="20"/>
          <w:lang w:eastAsia="en-US"/>
        </w:rPr>
        <w:t>Cene se lahko spremenijo največ v višini 80% izračunanega indeksa. Izvajalec mora naročniku pisno predlagati spremembo cene</w:t>
      </w:r>
      <w:r w:rsidRPr="0072643B">
        <w:rPr>
          <w:rFonts w:ascii="Arial" w:eastAsiaTheme="minorHAnsi" w:hAnsi="Arial" w:cs="Arial"/>
          <w:color w:val="7030A0"/>
          <w:sz w:val="20"/>
          <w:szCs w:val="20"/>
          <w:lang w:eastAsia="en-US"/>
        </w:rPr>
        <w:t xml:space="preserve">, </w:t>
      </w:r>
      <w:r w:rsidRPr="0072643B">
        <w:rPr>
          <w:rFonts w:ascii="Arial" w:eastAsiaTheme="minorHAnsi" w:hAnsi="Arial" w:cs="Arial"/>
          <w:color w:val="000000" w:themeColor="text1"/>
          <w:sz w:val="20"/>
          <w:szCs w:val="20"/>
          <w:lang w:eastAsia="en-US"/>
        </w:rPr>
        <w:t>na podlagi česar naročnik preveri upravičenost spremembe cene. V kolikor se indeks, skladno z znižanjem cen življenjskih potrebščin, zniža več kot 4%, spremembo cene izvajalcu pisno predlaga naročnik. O spremembi cene stranki okvirnega sporazuma skleneta dodatek k  okvirnemu sporazumu.</w:t>
      </w:r>
    </w:p>
    <w:p w14:paraId="2F7741D9" w14:textId="77777777" w:rsidR="0072643B" w:rsidRPr="0072643B" w:rsidRDefault="0072643B" w:rsidP="0072643B">
      <w:pPr>
        <w:spacing w:line="260" w:lineRule="exact"/>
        <w:jc w:val="both"/>
        <w:rPr>
          <w:rFonts w:ascii="Arial" w:hAnsi="Arial" w:cs="Arial"/>
          <w:color w:val="000000" w:themeColor="text1"/>
          <w:sz w:val="20"/>
          <w:szCs w:val="20"/>
        </w:rPr>
      </w:pPr>
    </w:p>
    <w:p w14:paraId="0D25E798" w14:textId="33A41431" w:rsidR="0072643B" w:rsidRPr="0072643B" w:rsidRDefault="0072643B" w:rsidP="0072643B">
      <w:pPr>
        <w:spacing w:line="260" w:lineRule="exact"/>
        <w:jc w:val="both"/>
        <w:rPr>
          <w:rFonts w:ascii="Arial" w:eastAsia="Calibri" w:hAnsi="Arial" w:cs="Arial"/>
          <w:color w:val="FF0000"/>
          <w:sz w:val="20"/>
          <w:szCs w:val="20"/>
          <w:lang w:eastAsia="en-US"/>
        </w:rPr>
      </w:pPr>
      <w:r w:rsidRPr="0072643B">
        <w:rPr>
          <w:rFonts w:ascii="Arial" w:eastAsiaTheme="minorHAnsi" w:hAnsi="Arial" w:cs="Arial"/>
          <w:sz w:val="20"/>
          <w:szCs w:val="20"/>
          <w:lang w:eastAsia="en-US"/>
        </w:rPr>
        <w:t xml:space="preserve">Cena dobavljenega blaga je izražena v evrih (EUR) in </w:t>
      </w:r>
      <w:r w:rsidRPr="0072643B">
        <w:rPr>
          <w:rFonts w:ascii="Arial" w:eastAsia="Calibri" w:hAnsi="Arial" w:cs="Arial"/>
          <w:color w:val="000000" w:themeColor="text1"/>
          <w:sz w:val="20"/>
          <w:szCs w:val="20"/>
          <w:lang w:eastAsia="en-US"/>
        </w:rPr>
        <w:t xml:space="preserve">vključuje vse stroške, povezane z realizacijo predmeta okvirnega sporazuma, in sicer: stroške izdelave blaga, stroške vzorcev, stroške dobave blaga na lokacijo </w:t>
      </w:r>
      <w:r w:rsidRPr="0072643B">
        <w:rPr>
          <w:rFonts w:ascii="Arial" w:hAnsi="Arial" w:cs="Arial"/>
          <w:color w:val="000000"/>
          <w:sz w:val="20"/>
          <w:szCs w:val="20"/>
          <w:lang w:eastAsia="en-US"/>
        </w:rPr>
        <w:t xml:space="preserve">Ministrstvo za notranje zadeve, Vodovodna cesta 93a, Ljubljana, morebitno carino, transportne stroške, manipulativne stroške, ostale nepredvidene stroške, morebitne popuste in vse ostale morebitne stroške, ki jih bo imel izvajalec z realizacijo naročila. </w:t>
      </w:r>
    </w:p>
    <w:p w14:paraId="33422B3E" w14:textId="77777777" w:rsidR="00F32124" w:rsidRPr="000B4B04" w:rsidRDefault="00F32124" w:rsidP="000B4B04">
      <w:pPr>
        <w:spacing w:line="260" w:lineRule="exact"/>
        <w:jc w:val="both"/>
        <w:rPr>
          <w:rFonts w:ascii="Arial" w:eastAsia="Calibri" w:hAnsi="Arial" w:cs="Arial"/>
          <w:sz w:val="20"/>
          <w:szCs w:val="20"/>
          <w:lang w:eastAsia="en-US"/>
        </w:rPr>
      </w:pPr>
    </w:p>
    <w:p w14:paraId="0661E050" w14:textId="2B0DCB2E" w:rsidR="00993183" w:rsidRPr="000B4B04"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5</w:t>
      </w:r>
      <w:r w:rsidR="00993183" w:rsidRPr="000B4B04">
        <w:rPr>
          <w:rFonts w:ascii="Arial" w:eastAsia="Calibri" w:hAnsi="Arial" w:cs="Arial"/>
          <w:sz w:val="20"/>
          <w:szCs w:val="20"/>
          <w:lang w:eastAsia="en-US"/>
        </w:rPr>
        <w:t>. člen</w:t>
      </w:r>
    </w:p>
    <w:p w14:paraId="73E71661" w14:textId="4FBFC15C"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 xml:space="preserve">/uporabiti smiselno glede na sklop, za katerega se sklepa </w:t>
      </w:r>
      <w:r w:rsidR="006A79CA">
        <w:rPr>
          <w:rFonts w:ascii="Arial" w:eastAsia="Calibri" w:hAnsi="Arial" w:cs="Arial"/>
          <w:i/>
          <w:sz w:val="20"/>
          <w:szCs w:val="20"/>
          <w:lang w:eastAsia="en-US"/>
        </w:rPr>
        <w:t>okvirni sporazum</w:t>
      </w:r>
      <w:r w:rsidRPr="000B4B04">
        <w:rPr>
          <w:rFonts w:ascii="Arial" w:eastAsia="Calibri" w:hAnsi="Arial" w:cs="Arial"/>
          <w:i/>
          <w:sz w:val="20"/>
          <w:szCs w:val="20"/>
          <w:lang w:eastAsia="en-US"/>
        </w:rPr>
        <w:t>/</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3FE3520B" w:rsidR="00993183" w:rsidRPr="0034641C" w:rsidRDefault="0072643B" w:rsidP="000B4B04">
      <w:pPr>
        <w:spacing w:line="260" w:lineRule="exact"/>
        <w:jc w:val="both"/>
        <w:rPr>
          <w:rFonts w:ascii="Arial" w:eastAsia="Calibri" w:hAnsi="Arial" w:cs="Arial"/>
          <w:i/>
          <w:sz w:val="20"/>
          <w:szCs w:val="20"/>
          <w:lang w:eastAsia="en-US"/>
        </w:rPr>
      </w:pPr>
      <w:r w:rsidRPr="0034641C">
        <w:rPr>
          <w:rFonts w:ascii="Arial" w:hAnsi="Arial" w:cs="Arial"/>
          <w:sz w:val="20"/>
          <w:szCs w:val="20"/>
        </w:rPr>
        <w:t xml:space="preserve">Okvirna vrednost po tem okvirnem sporazumu za obdobje 2025 – 2028 </w:t>
      </w:r>
      <w:r w:rsidR="00993183" w:rsidRPr="0034641C">
        <w:rPr>
          <w:rFonts w:ascii="Arial" w:eastAsia="Calibri" w:hAnsi="Arial" w:cs="Arial"/>
          <w:sz w:val="20"/>
          <w:szCs w:val="20"/>
          <w:lang w:eastAsia="en-US"/>
        </w:rPr>
        <w:t xml:space="preserve">za sklop ____ </w:t>
      </w:r>
      <w:r w:rsidR="00993183" w:rsidRPr="0034641C">
        <w:rPr>
          <w:rFonts w:ascii="Arial" w:eastAsia="Calibri" w:hAnsi="Arial" w:cs="Arial"/>
          <w:i/>
          <w:sz w:val="20"/>
          <w:szCs w:val="20"/>
          <w:lang w:eastAsia="en-US"/>
        </w:rPr>
        <w:t>(navesti številko sklopa)</w:t>
      </w:r>
      <w:r w:rsidR="00993183" w:rsidRPr="0034641C">
        <w:rPr>
          <w:rFonts w:ascii="Arial" w:eastAsia="Calibri" w:hAnsi="Arial" w:cs="Arial"/>
          <w:sz w:val="20"/>
          <w:szCs w:val="20"/>
          <w:lang w:eastAsia="en-US"/>
        </w:rPr>
        <w:t xml:space="preserve"> brez DDV je ____________EUR, ________% davek na dodano vrednost znaša ____________EUR. </w:t>
      </w:r>
      <w:r w:rsidR="0034641C" w:rsidRPr="0034641C">
        <w:rPr>
          <w:rFonts w:ascii="Arial" w:hAnsi="Arial" w:cs="Arial"/>
          <w:color w:val="000000" w:themeColor="text1"/>
          <w:sz w:val="20"/>
          <w:szCs w:val="20"/>
        </w:rPr>
        <w:t xml:space="preserve">Skupna okvirna vrednost po tem okvirnem sporazumu za obdobje 2025 – 2028 </w:t>
      </w:r>
      <w:r w:rsidR="00993183" w:rsidRPr="0034641C">
        <w:rPr>
          <w:rFonts w:ascii="Arial" w:eastAsia="Calibri" w:hAnsi="Arial" w:cs="Arial"/>
          <w:sz w:val="20"/>
          <w:szCs w:val="20"/>
          <w:lang w:eastAsia="en-US"/>
        </w:rPr>
        <w:t xml:space="preserve">za sklop ____ (navesti številko sklopa) znaša ___________ EUR z DDV. </w:t>
      </w:r>
      <w:r w:rsidR="00993183" w:rsidRPr="0034641C">
        <w:rPr>
          <w:rFonts w:ascii="Arial" w:eastAsia="Calibri" w:hAnsi="Arial" w:cs="Arial"/>
          <w:i/>
          <w:sz w:val="20"/>
          <w:szCs w:val="20"/>
          <w:lang w:eastAsia="en-US"/>
        </w:rPr>
        <w:t xml:space="preserve">/Navesti </w:t>
      </w:r>
      <w:r w:rsidR="0034641C" w:rsidRPr="0034641C">
        <w:rPr>
          <w:rFonts w:ascii="Arial" w:hAnsi="Arial" w:cs="Arial"/>
          <w:i/>
          <w:color w:val="000000" w:themeColor="text1"/>
          <w:sz w:val="20"/>
          <w:szCs w:val="20"/>
        </w:rPr>
        <w:t xml:space="preserve">vrednost po tem okvirnem sporazumu za obdobje 2025 – 2028 </w:t>
      </w:r>
      <w:r w:rsidR="00993183" w:rsidRPr="0034641C">
        <w:rPr>
          <w:rFonts w:ascii="Arial" w:eastAsia="Calibri" w:hAnsi="Arial" w:cs="Arial"/>
          <w:i/>
          <w:sz w:val="20"/>
          <w:szCs w:val="20"/>
          <w:lang w:eastAsia="en-US"/>
        </w:rPr>
        <w:t xml:space="preserve">ločeno za vsak sklop, v primeru da se </w:t>
      </w:r>
      <w:r w:rsidR="006A79CA">
        <w:rPr>
          <w:rFonts w:ascii="Arial" w:eastAsia="Calibri" w:hAnsi="Arial" w:cs="Arial"/>
          <w:i/>
          <w:sz w:val="20"/>
          <w:szCs w:val="20"/>
          <w:lang w:eastAsia="en-US"/>
        </w:rPr>
        <w:t>okvirni sporazum</w:t>
      </w:r>
      <w:r w:rsidR="00993183" w:rsidRPr="0034641C">
        <w:rPr>
          <w:rFonts w:ascii="Arial" w:eastAsia="Calibri" w:hAnsi="Arial" w:cs="Arial"/>
          <w:i/>
          <w:sz w:val="20"/>
          <w:szCs w:val="20"/>
          <w:lang w:eastAsia="en-US"/>
        </w:rPr>
        <w:t xml:space="preserve">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1F093E3C" w:rsidR="00993183" w:rsidRDefault="0034641C" w:rsidP="000B4B04">
      <w:pPr>
        <w:spacing w:line="260" w:lineRule="exact"/>
        <w:jc w:val="both"/>
        <w:rPr>
          <w:rFonts w:ascii="Arial" w:eastAsia="Calibri" w:hAnsi="Arial" w:cs="Arial"/>
          <w:sz w:val="20"/>
          <w:szCs w:val="20"/>
          <w:lang w:eastAsia="en-US"/>
        </w:rPr>
      </w:pPr>
      <w:r w:rsidRPr="0034641C">
        <w:rPr>
          <w:rFonts w:ascii="Arial" w:hAnsi="Arial" w:cs="Arial"/>
          <w:sz w:val="20"/>
          <w:szCs w:val="20"/>
        </w:rPr>
        <w:t xml:space="preserve">Okvirna vrednost po tem okvirnem sporazumu za obdobje 2025 – 2028 </w:t>
      </w:r>
      <w:r w:rsidR="00993183" w:rsidRPr="000B4B04">
        <w:rPr>
          <w:rFonts w:ascii="Arial" w:eastAsia="Calibri" w:hAnsi="Arial" w:cs="Arial"/>
          <w:sz w:val="20"/>
          <w:szCs w:val="20"/>
          <w:lang w:eastAsia="en-US"/>
        </w:rPr>
        <w:t xml:space="preserve">brez DDV po </w:t>
      </w:r>
      <w:r>
        <w:rPr>
          <w:rFonts w:ascii="Arial" w:eastAsia="Calibri" w:hAnsi="Arial" w:cs="Arial"/>
          <w:sz w:val="20"/>
          <w:szCs w:val="20"/>
          <w:lang w:eastAsia="en-US"/>
        </w:rPr>
        <w:t>tem okvirnem sporazumu</w:t>
      </w:r>
      <w:r w:rsidR="00993183" w:rsidRPr="000B4B04">
        <w:rPr>
          <w:rFonts w:ascii="Arial" w:eastAsia="Calibri" w:hAnsi="Arial" w:cs="Arial"/>
          <w:sz w:val="20"/>
          <w:szCs w:val="20"/>
          <w:lang w:eastAsia="en-US"/>
        </w:rPr>
        <w:t xml:space="preserve"> za vse sklope je _________________EUR, ________% davek na dodano vrednost znaša ____________________ EUR.  </w:t>
      </w:r>
      <w:r w:rsidRPr="0034641C">
        <w:rPr>
          <w:rFonts w:ascii="Arial" w:hAnsi="Arial" w:cs="Arial"/>
          <w:color w:val="000000" w:themeColor="text1"/>
          <w:sz w:val="20"/>
          <w:szCs w:val="20"/>
        </w:rPr>
        <w:t xml:space="preserve">Skupna okvirna vrednost po tem okvirnem sporazumu za obdobje 2025 – 2028 </w:t>
      </w:r>
      <w:r w:rsidR="00993183" w:rsidRPr="000B4B04">
        <w:rPr>
          <w:rFonts w:ascii="Arial" w:eastAsia="Calibri" w:hAnsi="Arial" w:cs="Arial"/>
          <w:sz w:val="20"/>
          <w:szCs w:val="20"/>
          <w:lang w:eastAsia="en-US"/>
        </w:rPr>
        <w:t xml:space="preserve">za </w:t>
      </w:r>
      <w:r w:rsidR="00DF54B0">
        <w:rPr>
          <w:rFonts w:ascii="Arial" w:eastAsia="Calibri" w:hAnsi="Arial" w:cs="Arial"/>
          <w:sz w:val="20"/>
          <w:szCs w:val="20"/>
          <w:lang w:eastAsia="en-US"/>
        </w:rPr>
        <w:t>oba</w:t>
      </w:r>
      <w:r w:rsidR="00993183" w:rsidRPr="000B4B04">
        <w:rPr>
          <w:rFonts w:ascii="Arial" w:eastAsia="Calibri" w:hAnsi="Arial" w:cs="Arial"/>
          <w:sz w:val="20"/>
          <w:szCs w:val="20"/>
          <w:lang w:eastAsia="en-US"/>
        </w:rPr>
        <w:t xml:space="preserve"> sklop</w:t>
      </w:r>
      <w:r w:rsidR="00DF54B0">
        <w:rPr>
          <w:rFonts w:ascii="Arial" w:eastAsia="Calibri" w:hAnsi="Arial" w:cs="Arial"/>
          <w:sz w:val="20"/>
          <w:szCs w:val="20"/>
          <w:lang w:eastAsia="en-US"/>
        </w:rPr>
        <w:t>a</w:t>
      </w:r>
      <w:r w:rsidR="00993183" w:rsidRPr="000B4B04">
        <w:rPr>
          <w:rFonts w:ascii="Arial" w:eastAsia="Calibri" w:hAnsi="Arial" w:cs="Arial"/>
          <w:sz w:val="20"/>
          <w:szCs w:val="20"/>
          <w:lang w:eastAsia="en-US"/>
        </w:rPr>
        <w:t xml:space="preserv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576AAF50" w14:textId="0B0DB4B1" w:rsidR="000E5070" w:rsidRPr="00420942" w:rsidRDefault="000E5070" w:rsidP="000E5070">
      <w:pPr>
        <w:spacing w:line="260" w:lineRule="exact"/>
        <w:jc w:val="both"/>
        <w:rPr>
          <w:rFonts w:ascii="Arial" w:hAnsi="Arial" w:cs="Arial"/>
          <w:i/>
          <w:sz w:val="20"/>
          <w:szCs w:val="20"/>
        </w:rPr>
      </w:pPr>
      <w:r w:rsidRPr="00420942">
        <w:rPr>
          <w:rFonts w:ascii="Arial" w:hAnsi="Arial" w:cs="Arial"/>
          <w:sz w:val="20"/>
          <w:szCs w:val="20"/>
        </w:rPr>
        <w:lastRenderedPageBreak/>
        <w:t>Izvajalec zagotavlja, da bo blago</w:t>
      </w:r>
      <w:r w:rsidRPr="00420942">
        <w:rPr>
          <w:rFonts w:ascii="Arial" w:hAnsi="Arial" w:cs="Arial"/>
          <w:sz w:val="20"/>
          <w:szCs w:val="20"/>
          <w:shd w:val="clear" w:color="auto" w:fill="FFFFFF"/>
        </w:rPr>
        <w:t xml:space="preserve"> po predmetn</w:t>
      </w:r>
      <w:r w:rsidR="006A79CA">
        <w:rPr>
          <w:rFonts w:ascii="Arial" w:hAnsi="Arial" w:cs="Arial"/>
          <w:sz w:val="20"/>
          <w:szCs w:val="20"/>
          <w:shd w:val="clear" w:color="auto" w:fill="FFFFFF"/>
        </w:rPr>
        <w:t>em</w:t>
      </w:r>
      <w:r w:rsidRPr="00420942">
        <w:rPr>
          <w:rFonts w:ascii="Arial" w:hAnsi="Arial" w:cs="Arial"/>
          <w:sz w:val="20"/>
          <w:szCs w:val="20"/>
          <w:shd w:val="clear" w:color="auto" w:fill="FFFFFF"/>
        </w:rPr>
        <w:t xml:space="preserve"> </w:t>
      </w:r>
      <w:r w:rsidR="006A79CA">
        <w:rPr>
          <w:rFonts w:ascii="Arial" w:hAnsi="Arial" w:cs="Arial"/>
          <w:sz w:val="20"/>
          <w:szCs w:val="20"/>
          <w:shd w:val="clear" w:color="auto" w:fill="FFFFFF"/>
        </w:rPr>
        <w:t>okvirnem sporazumu</w:t>
      </w:r>
      <w:r w:rsidRPr="00420942">
        <w:rPr>
          <w:rFonts w:ascii="Arial" w:hAnsi="Arial" w:cs="Arial"/>
          <w:sz w:val="20"/>
          <w:szCs w:val="20"/>
          <w:shd w:val="clear" w:color="auto" w:fill="FFFFFF"/>
        </w:rPr>
        <w:t xml:space="preserve"> zaračunaval naročniku po ceni navedeni v ponudbenem predračunu. Sprememba davčnega statusa izvajalca (presežen znesek 50.000,00 EUR v obdobju zadnjih 12 mesecev) v času izvajanja obveznosti po </w:t>
      </w:r>
      <w:r w:rsidR="006A79CA">
        <w:rPr>
          <w:rFonts w:ascii="Arial" w:hAnsi="Arial" w:cs="Arial"/>
          <w:sz w:val="20"/>
          <w:szCs w:val="20"/>
          <w:shd w:val="clear" w:color="auto" w:fill="FFFFFF"/>
        </w:rPr>
        <w:t>okvirnem sporazumu</w:t>
      </w:r>
      <w:r w:rsidRPr="00420942">
        <w:rPr>
          <w:rFonts w:ascii="Arial" w:hAnsi="Arial" w:cs="Arial"/>
          <w:sz w:val="20"/>
          <w:szCs w:val="20"/>
          <w:shd w:val="clear" w:color="auto" w:fill="FFFFFF"/>
        </w:rPr>
        <w:t xml:space="preserve"> ne bo vplivala na ponudbeno ceno, temveč le na izvajalčevo dolžnost v zvezi z obračunavanjem in plačevanjem DDV. </w:t>
      </w:r>
      <w:r w:rsidRPr="00420942">
        <w:rPr>
          <w:rFonts w:ascii="Arial" w:hAnsi="Arial" w:cs="Arial"/>
          <w:i/>
          <w:sz w:val="20"/>
          <w:szCs w:val="20"/>
          <w:shd w:val="clear" w:color="auto" w:fill="FFFFFF"/>
        </w:rPr>
        <w:t xml:space="preserve">/upošteva se v primeru, da izvajalec v ponudbenem predračunu ni </w:t>
      </w:r>
      <w:r w:rsidRPr="00420942">
        <w:rPr>
          <w:rFonts w:ascii="Arial" w:hAnsi="Arial" w:cs="Arial"/>
          <w:i/>
          <w:sz w:val="20"/>
          <w:szCs w:val="20"/>
        </w:rPr>
        <w:t>obračunal DDV, ker v času oddaje ponudbe ni bil zavezanec za DDV./</w:t>
      </w:r>
    </w:p>
    <w:p w14:paraId="4C2BCA05" w14:textId="7DDB3E02" w:rsidR="00993183" w:rsidRDefault="00993183" w:rsidP="000B4B04">
      <w:pPr>
        <w:spacing w:line="260" w:lineRule="exact"/>
        <w:jc w:val="center"/>
        <w:rPr>
          <w:rFonts w:ascii="Arial" w:eastAsia="Calibri" w:hAnsi="Arial" w:cs="Arial"/>
          <w:sz w:val="20"/>
          <w:szCs w:val="20"/>
          <w:lang w:eastAsia="en-US"/>
        </w:rPr>
      </w:pPr>
    </w:p>
    <w:p w14:paraId="34D277C3" w14:textId="4DFF40E2" w:rsidR="00993183" w:rsidRPr="000B4B04"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6</w:t>
      </w:r>
      <w:r w:rsidR="00993183" w:rsidRPr="000B4B04">
        <w:rPr>
          <w:rFonts w:ascii="Arial" w:eastAsia="Calibri" w:hAnsi="Arial" w:cs="Arial"/>
          <w:sz w:val="20"/>
          <w:szCs w:val="20"/>
          <w:lang w:eastAsia="en-US"/>
        </w:rPr>
        <w:t xml:space="preserve">. člen  </w:t>
      </w:r>
    </w:p>
    <w:p w14:paraId="09494E36" w14:textId="0E030F5C"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 xml:space="preserve">/uporabiti smiselno glede na sklop, za katerega se sklepa </w:t>
      </w:r>
      <w:r w:rsidR="006A79CA">
        <w:rPr>
          <w:rFonts w:ascii="Arial" w:eastAsia="Calibri" w:hAnsi="Arial" w:cs="Arial"/>
          <w:i/>
          <w:sz w:val="20"/>
          <w:szCs w:val="20"/>
          <w:lang w:eastAsia="en-US"/>
        </w:rPr>
        <w:t>okvirni sporazum</w:t>
      </w:r>
      <w:r w:rsidRPr="000B4B04">
        <w:rPr>
          <w:rFonts w:ascii="Arial" w:eastAsia="Calibri" w:hAnsi="Arial" w:cs="Arial"/>
          <w:i/>
          <w:sz w:val="20"/>
          <w:szCs w:val="20"/>
          <w:lang w:eastAsia="en-US"/>
        </w:rPr>
        <w:t>/</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5C4A13FB" w14:textId="1A580701"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Ves material, ki je potreben pri izdelavi gotovega blaga, ki je predmet te</w:t>
      </w:r>
      <w:r w:rsidR="006A79CA">
        <w:rPr>
          <w:rFonts w:ascii="Arial" w:eastAsia="Calibri" w:hAnsi="Arial" w:cs="Arial"/>
          <w:sz w:val="20"/>
          <w:szCs w:val="20"/>
          <w:lang w:eastAsia="en-US"/>
        </w:rPr>
        <w:t>ga</w:t>
      </w:r>
      <w:r w:rsidRPr="000B4B04">
        <w:rPr>
          <w:rFonts w:ascii="Arial" w:eastAsia="Calibri" w:hAnsi="Arial" w:cs="Arial"/>
          <w:sz w:val="20"/>
          <w:szCs w:val="20"/>
          <w:lang w:eastAsia="en-US"/>
        </w:rPr>
        <w:t xml:space="preserve"> </w:t>
      </w:r>
      <w:r w:rsidR="006A79CA">
        <w:rPr>
          <w:rFonts w:ascii="Arial" w:eastAsia="Calibri" w:hAnsi="Arial" w:cs="Arial"/>
          <w:sz w:val="20"/>
          <w:szCs w:val="20"/>
          <w:lang w:eastAsia="en-US"/>
        </w:rPr>
        <w:t>okvirnega sporazuma</w:t>
      </w:r>
      <w:r w:rsidRPr="000B4B04">
        <w:rPr>
          <w:rFonts w:ascii="Arial" w:eastAsia="Calibri" w:hAnsi="Arial" w:cs="Arial"/>
          <w:sz w:val="20"/>
          <w:szCs w:val="20"/>
          <w:lang w:eastAsia="en-US"/>
        </w:rPr>
        <w:t>, mora zagotoviti izvajalec.</w:t>
      </w:r>
    </w:p>
    <w:p w14:paraId="1646F338" w14:textId="77777777" w:rsidR="000B4B04" w:rsidRPr="000B4B04" w:rsidRDefault="000B4B04" w:rsidP="000B4B04">
      <w:pPr>
        <w:spacing w:line="260" w:lineRule="exact"/>
        <w:jc w:val="both"/>
        <w:rPr>
          <w:rFonts w:ascii="Arial" w:eastAsia="Calibri" w:hAnsi="Arial" w:cs="Arial"/>
          <w:sz w:val="20"/>
          <w:szCs w:val="20"/>
          <w:lang w:eastAsia="en-US"/>
        </w:rPr>
      </w:pPr>
    </w:p>
    <w:p w14:paraId="7DE66DD9" w14:textId="1300266A" w:rsidR="00A15A17" w:rsidRPr="00704EB5" w:rsidRDefault="00A15A17" w:rsidP="00A15A17">
      <w:pPr>
        <w:jc w:val="both"/>
        <w:rPr>
          <w:rFonts w:ascii="Arial" w:hAnsi="Arial" w:cs="Arial"/>
          <w:color w:val="000000"/>
          <w:sz w:val="20"/>
          <w:szCs w:val="20"/>
        </w:rPr>
      </w:pPr>
      <w:r w:rsidRPr="00704EB5">
        <w:rPr>
          <w:rFonts w:ascii="Arial" w:hAnsi="Arial" w:cs="Arial"/>
          <w:color w:val="000000"/>
          <w:sz w:val="20"/>
          <w:szCs w:val="20"/>
        </w:rPr>
        <w:t xml:space="preserve">Ustrezne velikostne številke blaga za sklop 1 in 2 </w:t>
      </w:r>
      <w:r>
        <w:rPr>
          <w:rFonts w:ascii="Arial" w:hAnsi="Arial" w:cs="Arial"/>
          <w:color w:val="000000"/>
          <w:sz w:val="20"/>
          <w:szCs w:val="20"/>
        </w:rPr>
        <w:t>izvajalec</w:t>
      </w:r>
      <w:r w:rsidRPr="00704EB5">
        <w:rPr>
          <w:rFonts w:ascii="Arial" w:hAnsi="Arial" w:cs="Arial"/>
          <w:color w:val="000000"/>
          <w:sz w:val="20"/>
          <w:szCs w:val="20"/>
        </w:rPr>
        <w:t xml:space="preserve"> zagotovi z izmero policistov na terenu in jih razvrsti v velikostne številke od 2XS do 5XL. V kolikor mere posameznih policistov odstopajo od velikostnih številk, si naročnik pridržuje pravico, da se do 20 % naročenega blaga izdela po individualnih merah.</w:t>
      </w:r>
    </w:p>
    <w:p w14:paraId="0C112C59" w14:textId="77777777" w:rsidR="00A15A17" w:rsidRPr="00704EB5" w:rsidRDefault="00A15A17" w:rsidP="00A15A17">
      <w:pPr>
        <w:jc w:val="both"/>
        <w:rPr>
          <w:rFonts w:ascii="Arial" w:hAnsi="Arial" w:cs="Arial"/>
          <w:color w:val="000000"/>
          <w:sz w:val="20"/>
          <w:szCs w:val="20"/>
        </w:rPr>
      </w:pPr>
    </w:p>
    <w:p w14:paraId="09DF1865" w14:textId="162F815D" w:rsidR="00A15A17" w:rsidRPr="00074264" w:rsidRDefault="00A15A17" w:rsidP="00A15A17">
      <w:pPr>
        <w:jc w:val="both"/>
        <w:rPr>
          <w:rFonts w:ascii="Arial" w:hAnsi="Arial" w:cs="Arial"/>
          <w:sz w:val="20"/>
          <w:szCs w:val="20"/>
        </w:rPr>
      </w:pPr>
      <w:r w:rsidRPr="00074264">
        <w:rPr>
          <w:rFonts w:ascii="Arial" w:hAnsi="Arial" w:cs="Arial"/>
          <w:sz w:val="20"/>
          <w:szCs w:val="20"/>
        </w:rPr>
        <w:t>Izmera policistov se bo običajno izvedla ob zaposlitvi novih policistov ali ob dodelitvi sredstev za dodatne kategorije zaposlenih.</w:t>
      </w:r>
    </w:p>
    <w:p w14:paraId="4EB787CC" w14:textId="77777777" w:rsidR="00A15A17" w:rsidRPr="00704EB5" w:rsidRDefault="00A15A17" w:rsidP="00A15A17">
      <w:pPr>
        <w:jc w:val="both"/>
        <w:rPr>
          <w:rFonts w:ascii="Arial" w:hAnsi="Arial" w:cs="Arial"/>
          <w:color w:val="000000"/>
          <w:sz w:val="20"/>
          <w:szCs w:val="20"/>
        </w:rPr>
      </w:pPr>
    </w:p>
    <w:p w14:paraId="71E18448" w14:textId="3A706885" w:rsidR="00A15A17" w:rsidRPr="00704EB5" w:rsidRDefault="00A15A17" w:rsidP="00A15A17">
      <w:pPr>
        <w:jc w:val="both"/>
        <w:rPr>
          <w:rFonts w:ascii="Arial" w:hAnsi="Arial" w:cs="Arial"/>
          <w:color w:val="000000"/>
          <w:sz w:val="20"/>
          <w:szCs w:val="20"/>
        </w:rPr>
      </w:pPr>
      <w:r w:rsidRPr="00704EB5">
        <w:rPr>
          <w:rFonts w:ascii="Arial" w:hAnsi="Arial" w:cs="Arial"/>
          <w:color w:val="000000"/>
          <w:sz w:val="20"/>
          <w:szCs w:val="20"/>
        </w:rPr>
        <w:t xml:space="preserve">Naročnik bo </w:t>
      </w:r>
      <w:r w:rsidR="008B155E">
        <w:rPr>
          <w:rFonts w:ascii="Arial" w:hAnsi="Arial" w:cs="Arial"/>
          <w:color w:val="000000"/>
          <w:sz w:val="20"/>
          <w:szCs w:val="20"/>
        </w:rPr>
        <w:t>izvajalcu</w:t>
      </w:r>
      <w:r w:rsidRPr="00704EB5">
        <w:rPr>
          <w:rFonts w:ascii="Arial" w:hAnsi="Arial" w:cs="Arial"/>
          <w:color w:val="000000"/>
          <w:sz w:val="20"/>
          <w:szCs w:val="20"/>
        </w:rPr>
        <w:t xml:space="preserve"> zagotovil pogoje za izmero policistov za vsakokratno dobavo in sicer na vsaki policijski upravi in na generalni policijski upravi (devet lokacij) oziroma po dogovoru. </w:t>
      </w:r>
      <w:r w:rsidRPr="00704EB5">
        <w:rPr>
          <w:rFonts w:ascii="Arial" w:eastAsia="Calibri" w:hAnsi="Arial" w:cs="Arial"/>
          <w:color w:val="000000"/>
          <w:sz w:val="20"/>
          <w:szCs w:val="20"/>
        </w:rPr>
        <w:t xml:space="preserve">Termin odvzema individualnih mer določi naročnikov tehnični skrbnik po posvetu z </w:t>
      </w:r>
      <w:r>
        <w:rPr>
          <w:rFonts w:ascii="Arial" w:eastAsia="Calibri" w:hAnsi="Arial" w:cs="Arial"/>
          <w:color w:val="000000"/>
          <w:sz w:val="20"/>
          <w:szCs w:val="20"/>
        </w:rPr>
        <w:t>izvajalcem</w:t>
      </w:r>
      <w:r w:rsidRPr="00704EB5">
        <w:rPr>
          <w:rFonts w:ascii="Arial" w:eastAsia="Calibri" w:hAnsi="Arial" w:cs="Arial"/>
          <w:color w:val="000000"/>
          <w:sz w:val="20"/>
          <w:szCs w:val="20"/>
        </w:rPr>
        <w:t xml:space="preserve">. </w:t>
      </w:r>
      <w:r w:rsidRPr="00704EB5">
        <w:rPr>
          <w:rFonts w:ascii="Arial" w:hAnsi="Arial" w:cs="Arial"/>
          <w:color w:val="000000"/>
          <w:sz w:val="20"/>
          <w:szCs w:val="20"/>
        </w:rPr>
        <w:t xml:space="preserve">Naročnik bo </w:t>
      </w:r>
      <w:r>
        <w:rPr>
          <w:rFonts w:ascii="Arial" w:hAnsi="Arial" w:cs="Arial"/>
          <w:color w:val="000000"/>
          <w:sz w:val="20"/>
          <w:szCs w:val="20"/>
        </w:rPr>
        <w:t xml:space="preserve">izvajalcu </w:t>
      </w:r>
      <w:r w:rsidRPr="00704EB5">
        <w:rPr>
          <w:rFonts w:ascii="Arial" w:hAnsi="Arial" w:cs="Arial"/>
          <w:color w:val="000000"/>
          <w:sz w:val="20"/>
          <w:szCs w:val="20"/>
        </w:rPr>
        <w:t xml:space="preserve">omogočal pridobitev mer policistov vsaj 60 dni pred dobavnim rokom predmetnega blaga. Če naročnik ne omogoči odvzema mer v 60 dneh pred dobavnim rokom </w:t>
      </w:r>
      <w:r>
        <w:rPr>
          <w:rFonts w:ascii="Arial" w:hAnsi="Arial" w:cs="Arial"/>
          <w:color w:val="000000"/>
          <w:sz w:val="20"/>
          <w:szCs w:val="20"/>
        </w:rPr>
        <w:t>izvajalec</w:t>
      </w:r>
      <w:r w:rsidRPr="00704EB5">
        <w:rPr>
          <w:rFonts w:ascii="Arial" w:hAnsi="Arial" w:cs="Arial"/>
          <w:color w:val="000000"/>
          <w:sz w:val="20"/>
          <w:szCs w:val="20"/>
        </w:rPr>
        <w:t xml:space="preserve"> lahko zahteva podaljšanje roka in sklenitev aneksa.</w:t>
      </w:r>
    </w:p>
    <w:p w14:paraId="5FEEF934" w14:textId="77777777" w:rsidR="00A15A17" w:rsidRPr="00704EB5" w:rsidRDefault="00A15A17" w:rsidP="00A15A17">
      <w:pPr>
        <w:jc w:val="both"/>
        <w:rPr>
          <w:rFonts w:ascii="Arial" w:hAnsi="Arial" w:cs="Arial"/>
          <w:color w:val="000000"/>
          <w:sz w:val="20"/>
          <w:szCs w:val="20"/>
        </w:rPr>
      </w:pPr>
    </w:p>
    <w:p w14:paraId="6DDB2A83" w14:textId="77777777" w:rsidR="00A15A17" w:rsidRPr="00AF37DB" w:rsidRDefault="00A15A17" w:rsidP="00A15A17">
      <w:pPr>
        <w:pStyle w:val="Telobesedila"/>
        <w:spacing w:after="0" w:line="260" w:lineRule="exact"/>
        <w:ind w:left="357"/>
        <w:jc w:val="both"/>
        <w:rPr>
          <w:rFonts w:ascii="Arial" w:hAnsi="Arial" w:cs="Arial"/>
          <w:b/>
          <w:sz w:val="20"/>
          <w:szCs w:val="20"/>
          <w:u w:val="single"/>
        </w:rPr>
      </w:pPr>
      <w:r w:rsidRPr="00AF37DB">
        <w:rPr>
          <w:rFonts w:ascii="Arial" w:hAnsi="Arial" w:cs="Arial"/>
          <w:b/>
          <w:sz w:val="20"/>
          <w:szCs w:val="20"/>
          <w:u w:val="single"/>
        </w:rPr>
        <w:t xml:space="preserve">DIMENZIJSKO ODSTOPANJE </w:t>
      </w:r>
    </w:p>
    <w:p w14:paraId="0BFACFA4" w14:textId="77777777" w:rsidR="00A15A17" w:rsidRPr="00704EB5" w:rsidRDefault="00A15A17" w:rsidP="00A15A17">
      <w:pPr>
        <w:pStyle w:val="Telobesedila"/>
        <w:spacing w:after="0" w:line="260" w:lineRule="exact"/>
        <w:ind w:left="357"/>
        <w:jc w:val="both"/>
        <w:rPr>
          <w:rFonts w:ascii="Arial" w:hAnsi="Arial" w:cs="Arial"/>
          <w:b/>
          <w:sz w:val="20"/>
          <w:szCs w:val="20"/>
        </w:rPr>
      </w:pPr>
    </w:p>
    <w:p w14:paraId="2FFC775C" w14:textId="77777777" w:rsidR="00A15A17" w:rsidRPr="00704EB5" w:rsidRDefault="00A15A17" w:rsidP="00A15A17">
      <w:pPr>
        <w:spacing w:line="264" w:lineRule="auto"/>
        <w:jc w:val="both"/>
        <w:rPr>
          <w:rFonts w:ascii="Arial" w:hAnsi="Arial" w:cs="Arial"/>
          <w:sz w:val="20"/>
          <w:szCs w:val="20"/>
        </w:rPr>
      </w:pPr>
      <w:r w:rsidRPr="00704EB5">
        <w:rPr>
          <w:rFonts w:ascii="Arial" w:hAnsi="Arial" w:cs="Arial"/>
          <w:sz w:val="20"/>
          <w:szCs w:val="20"/>
        </w:rPr>
        <w:t>Dovoljena dimenzijska odstopanja v tehničnih specifikacijah artiklov navedenih dimenzij, so naslednja:</w:t>
      </w:r>
    </w:p>
    <w:p w14:paraId="037BC16B" w14:textId="77777777" w:rsidR="00A15A17" w:rsidRPr="00704EB5" w:rsidRDefault="00A15A17" w:rsidP="00A15A17">
      <w:pPr>
        <w:spacing w:line="264" w:lineRule="auto"/>
        <w:rPr>
          <w:rFonts w:ascii="Arial" w:hAnsi="Arial" w:cs="Arial"/>
          <w:sz w:val="20"/>
          <w:szCs w:val="20"/>
        </w:rPr>
      </w:pP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A15A17" w:rsidRPr="00704EB5" w14:paraId="0CB14CD9" w14:textId="77777777" w:rsidTr="00D23A5E">
        <w:trPr>
          <w:jc w:val="center"/>
        </w:trPr>
        <w:tc>
          <w:tcPr>
            <w:tcW w:w="2297" w:type="dxa"/>
            <w:vAlign w:val="center"/>
          </w:tcPr>
          <w:p w14:paraId="3DB7D3CD" w14:textId="77777777" w:rsidR="00A15A17" w:rsidRPr="00704EB5" w:rsidRDefault="00A15A17" w:rsidP="00D23A5E">
            <w:pPr>
              <w:spacing w:before="40" w:after="40" w:line="264" w:lineRule="auto"/>
              <w:jc w:val="center"/>
              <w:rPr>
                <w:rFonts w:ascii="Arial" w:hAnsi="Arial" w:cs="Arial"/>
                <w:sz w:val="20"/>
                <w:szCs w:val="20"/>
              </w:rPr>
            </w:pPr>
          </w:p>
        </w:tc>
        <w:tc>
          <w:tcPr>
            <w:tcW w:w="6006" w:type="dxa"/>
            <w:gridSpan w:val="3"/>
            <w:vAlign w:val="center"/>
          </w:tcPr>
          <w:p w14:paraId="50454693" w14:textId="77777777" w:rsidR="00A15A17" w:rsidRPr="00704EB5" w:rsidRDefault="00A15A17" w:rsidP="00D23A5E">
            <w:pPr>
              <w:spacing w:before="40" w:after="40" w:line="264" w:lineRule="auto"/>
              <w:jc w:val="center"/>
              <w:rPr>
                <w:rFonts w:ascii="Arial" w:hAnsi="Arial" w:cs="Arial"/>
                <w:sz w:val="20"/>
                <w:szCs w:val="20"/>
              </w:rPr>
            </w:pPr>
            <w:r w:rsidRPr="00704EB5">
              <w:rPr>
                <w:rFonts w:ascii="Arial" w:hAnsi="Arial" w:cs="Arial"/>
                <w:sz w:val="20"/>
                <w:szCs w:val="20"/>
              </w:rPr>
              <w:t>DOVOLJENO DIMENZIJSKO ODSTOPANJE</w:t>
            </w:r>
          </w:p>
        </w:tc>
      </w:tr>
      <w:tr w:rsidR="00A15A17" w:rsidRPr="00704EB5" w14:paraId="610F7C65" w14:textId="77777777" w:rsidTr="00D23A5E">
        <w:trPr>
          <w:jc w:val="center"/>
        </w:trPr>
        <w:tc>
          <w:tcPr>
            <w:tcW w:w="2297" w:type="dxa"/>
            <w:vAlign w:val="center"/>
          </w:tcPr>
          <w:p w14:paraId="08DDD356"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t>DIMENZIJA</w:t>
            </w:r>
          </w:p>
        </w:tc>
        <w:tc>
          <w:tcPr>
            <w:tcW w:w="2002" w:type="dxa"/>
            <w:vAlign w:val="center"/>
          </w:tcPr>
          <w:p w14:paraId="41014E0D"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t>TKANINE</w:t>
            </w:r>
          </w:p>
        </w:tc>
        <w:tc>
          <w:tcPr>
            <w:tcW w:w="2002" w:type="dxa"/>
          </w:tcPr>
          <w:p w14:paraId="6A1C3152"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t>PLETENINE</w:t>
            </w:r>
          </w:p>
        </w:tc>
        <w:tc>
          <w:tcPr>
            <w:tcW w:w="2002" w:type="dxa"/>
          </w:tcPr>
          <w:p w14:paraId="569D0682"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t>USNJENI IZDELKI</w:t>
            </w:r>
          </w:p>
        </w:tc>
      </w:tr>
      <w:tr w:rsidR="00A15A17" w:rsidRPr="00704EB5" w14:paraId="57F98512" w14:textId="77777777" w:rsidTr="00D23A5E">
        <w:trPr>
          <w:jc w:val="center"/>
        </w:trPr>
        <w:tc>
          <w:tcPr>
            <w:tcW w:w="2297" w:type="dxa"/>
            <w:vAlign w:val="center"/>
          </w:tcPr>
          <w:p w14:paraId="2A24205C" w14:textId="77777777" w:rsidR="00A15A17" w:rsidRPr="00704EB5" w:rsidRDefault="00A15A17" w:rsidP="00D23A5E">
            <w:pPr>
              <w:jc w:val="right"/>
              <w:rPr>
                <w:rFonts w:ascii="Arial" w:hAnsi="Arial" w:cs="Arial"/>
                <w:sz w:val="20"/>
                <w:szCs w:val="20"/>
              </w:rPr>
            </w:pPr>
            <w:r w:rsidRPr="00704EB5">
              <w:rPr>
                <w:rFonts w:ascii="Arial" w:hAnsi="Arial" w:cs="Arial"/>
                <w:sz w:val="20"/>
                <w:szCs w:val="20"/>
              </w:rPr>
              <w:t>do 30 mm</w:t>
            </w:r>
          </w:p>
        </w:tc>
        <w:tc>
          <w:tcPr>
            <w:tcW w:w="2002" w:type="dxa"/>
            <w:vAlign w:val="center"/>
          </w:tcPr>
          <w:p w14:paraId="46FA31F4"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2 mm</w:t>
            </w:r>
          </w:p>
        </w:tc>
        <w:tc>
          <w:tcPr>
            <w:tcW w:w="2002" w:type="dxa"/>
          </w:tcPr>
          <w:p w14:paraId="075B30E4"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3 mm</w:t>
            </w:r>
          </w:p>
        </w:tc>
        <w:tc>
          <w:tcPr>
            <w:tcW w:w="2002" w:type="dxa"/>
          </w:tcPr>
          <w:p w14:paraId="506F46BC"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2 mm</w:t>
            </w:r>
          </w:p>
        </w:tc>
      </w:tr>
      <w:tr w:rsidR="00A15A17" w:rsidRPr="00704EB5" w14:paraId="3DA73E43" w14:textId="77777777" w:rsidTr="00D23A5E">
        <w:trPr>
          <w:jc w:val="center"/>
        </w:trPr>
        <w:tc>
          <w:tcPr>
            <w:tcW w:w="2297" w:type="dxa"/>
            <w:vAlign w:val="center"/>
          </w:tcPr>
          <w:p w14:paraId="1A72D729" w14:textId="77777777" w:rsidR="00A15A17" w:rsidRPr="00704EB5" w:rsidRDefault="00A15A17" w:rsidP="00D23A5E">
            <w:pPr>
              <w:jc w:val="right"/>
              <w:rPr>
                <w:rFonts w:ascii="Arial" w:hAnsi="Arial" w:cs="Arial"/>
                <w:sz w:val="20"/>
                <w:szCs w:val="20"/>
              </w:rPr>
            </w:pPr>
            <w:r w:rsidRPr="00704EB5">
              <w:rPr>
                <w:rFonts w:ascii="Arial" w:hAnsi="Arial" w:cs="Arial"/>
                <w:sz w:val="20"/>
                <w:szCs w:val="20"/>
              </w:rPr>
              <w:t>od 31 mm do 100 mm</w:t>
            </w:r>
          </w:p>
        </w:tc>
        <w:tc>
          <w:tcPr>
            <w:tcW w:w="2002" w:type="dxa"/>
            <w:vAlign w:val="center"/>
          </w:tcPr>
          <w:p w14:paraId="42B50EA5"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3 mm</w:t>
            </w:r>
          </w:p>
        </w:tc>
        <w:tc>
          <w:tcPr>
            <w:tcW w:w="2002" w:type="dxa"/>
          </w:tcPr>
          <w:p w14:paraId="36FFA61C"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5 mm</w:t>
            </w:r>
          </w:p>
        </w:tc>
        <w:tc>
          <w:tcPr>
            <w:tcW w:w="2002" w:type="dxa"/>
          </w:tcPr>
          <w:p w14:paraId="089455AB"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3 mm</w:t>
            </w:r>
          </w:p>
        </w:tc>
      </w:tr>
      <w:tr w:rsidR="00A15A17" w:rsidRPr="00704EB5" w14:paraId="50509973" w14:textId="77777777" w:rsidTr="00D23A5E">
        <w:trPr>
          <w:jc w:val="center"/>
        </w:trPr>
        <w:tc>
          <w:tcPr>
            <w:tcW w:w="2297" w:type="dxa"/>
            <w:vAlign w:val="center"/>
          </w:tcPr>
          <w:p w14:paraId="540C7292" w14:textId="77777777" w:rsidR="00A15A17" w:rsidRPr="00704EB5" w:rsidRDefault="00A15A17" w:rsidP="00D23A5E">
            <w:pPr>
              <w:jc w:val="right"/>
              <w:rPr>
                <w:rFonts w:ascii="Arial" w:hAnsi="Arial" w:cs="Arial"/>
                <w:sz w:val="20"/>
                <w:szCs w:val="20"/>
              </w:rPr>
            </w:pPr>
            <w:r w:rsidRPr="00704EB5">
              <w:rPr>
                <w:rFonts w:ascii="Arial" w:hAnsi="Arial" w:cs="Arial"/>
                <w:sz w:val="20"/>
                <w:szCs w:val="20"/>
              </w:rPr>
              <w:t>od 101 mm do 250 mm</w:t>
            </w:r>
          </w:p>
        </w:tc>
        <w:tc>
          <w:tcPr>
            <w:tcW w:w="2002" w:type="dxa"/>
            <w:vAlign w:val="center"/>
          </w:tcPr>
          <w:p w14:paraId="7C9429E5"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4 mm</w:t>
            </w:r>
          </w:p>
        </w:tc>
        <w:tc>
          <w:tcPr>
            <w:tcW w:w="2002" w:type="dxa"/>
          </w:tcPr>
          <w:p w14:paraId="5B1834BE"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8 mm</w:t>
            </w:r>
          </w:p>
        </w:tc>
        <w:tc>
          <w:tcPr>
            <w:tcW w:w="2002" w:type="dxa"/>
          </w:tcPr>
          <w:p w14:paraId="4AAC5548"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4 mm</w:t>
            </w:r>
          </w:p>
        </w:tc>
      </w:tr>
      <w:tr w:rsidR="00A15A17" w:rsidRPr="00704EB5" w14:paraId="32F1B28A" w14:textId="77777777" w:rsidTr="00D23A5E">
        <w:trPr>
          <w:jc w:val="center"/>
        </w:trPr>
        <w:tc>
          <w:tcPr>
            <w:tcW w:w="2297" w:type="dxa"/>
            <w:vAlign w:val="center"/>
          </w:tcPr>
          <w:p w14:paraId="3F1BB901" w14:textId="77777777" w:rsidR="00A15A17" w:rsidRPr="00704EB5" w:rsidRDefault="00A15A17" w:rsidP="00D23A5E">
            <w:pPr>
              <w:jc w:val="right"/>
              <w:rPr>
                <w:rFonts w:ascii="Arial" w:hAnsi="Arial" w:cs="Arial"/>
                <w:sz w:val="20"/>
                <w:szCs w:val="20"/>
              </w:rPr>
            </w:pPr>
            <w:r w:rsidRPr="00704EB5">
              <w:rPr>
                <w:rFonts w:ascii="Arial" w:hAnsi="Arial" w:cs="Arial"/>
                <w:sz w:val="20"/>
                <w:szCs w:val="20"/>
              </w:rPr>
              <w:t>od 251 mm do 500 mm</w:t>
            </w:r>
          </w:p>
        </w:tc>
        <w:tc>
          <w:tcPr>
            <w:tcW w:w="2002" w:type="dxa"/>
            <w:vAlign w:val="center"/>
          </w:tcPr>
          <w:p w14:paraId="2595283E"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5 mm</w:t>
            </w:r>
          </w:p>
        </w:tc>
        <w:tc>
          <w:tcPr>
            <w:tcW w:w="2002" w:type="dxa"/>
          </w:tcPr>
          <w:p w14:paraId="663593EF"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12 mm</w:t>
            </w:r>
          </w:p>
        </w:tc>
        <w:tc>
          <w:tcPr>
            <w:tcW w:w="2002" w:type="dxa"/>
          </w:tcPr>
          <w:p w14:paraId="3079279E"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5 mm</w:t>
            </w:r>
          </w:p>
        </w:tc>
      </w:tr>
      <w:tr w:rsidR="00A15A17" w:rsidRPr="00704EB5" w14:paraId="385838FF" w14:textId="77777777" w:rsidTr="00D23A5E">
        <w:trPr>
          <w:jc w:val="center"/>
        </w:trPr>
        <w:tc>
          <w:tcPr>
            <w:tcW w:w="2297" w:type="dxa"/>
            <w:vAlign w:val="center"/>
          </w:tcPr>
          <w:p w14:paraId="7D5B1F50" w14:textId="77777777" w:rsidR="00A15A17" w:rsidRPr="00704EB5" w:rsidRDefault="00A15A17" w:rsidP="00D23A5E">
            <w:pPr>
              <w:jc w:val="right"/>
              <w:rPr>
                <w:rFonts w:ascii="Arial" w:hAnsi="Arial" w:cs="Arial"/>
                <w:sz w:val="20"/>
                <w:szCs w:val="20"/>
              </w:rPr>
            </w:pPr>
            <w:r w:rsidRPr="00704EB5">
              <w:rPr>
                <w:rFonts w:ascii="Arial" w:hAnsi="Arial" w:cs="Arial"/>
                <w:sz w:val="20"/>
                <w:szCs w:val="20"/>
              </w:rPr>
              <w:t>nad 500 mm</w:t>
            </w:r>
          </w:p>
        </w:tc>
        <w:tc>
          <w:tcPr>
            <w:tcW w:w="2002" w:type="dxa"/>
            <w:vAlign w:val="center"/>
          </w:tcPr>
          <w:p w14:paraId="2BCD2F55"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1 %</w:t>
            </w:r>
          </w:p>
        </w:tc>
        <w:tc>
          <w:tcPr>
            <w:tcW w:w="2002" w:type="dxa"/>
          </w:tcPr>
          <w:p w14:paraId="799D9FAD"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2 %</w:t>
            </w:r>
          </w:p>
        </w:tc>
        <w:tc>
          <w:tcPr>
            <w:tcW w:w="2002" w:type="dxa"/>
          </w:tcPr>
          <w:p w14:paraId="2F039AD9" w14:textId="77777777" w:rsidR="00A15A17" w:rsidRPr="00704EB5" w:rsidRDefault="00A15A17" w:rsidP="00D23A5E">
            <w:pPr>
              <w:jc w:val="center"/>
              <w:rPr>
                <w:rFonts w:ascii="Arial" w:hAnsi="Arial" w:cs="Arial"/>
                <w:sz w:val="20"/>
                <w:szCs w:val="20"/>
              </w:rPr>
            </w:pPr>
            <w:r w:rsidRPr="00704EB5">
              <w:rPr>
                <w:rFonts w:ascii="Arial" w:hAnsi="Arial" w:cs="Arial"/>
                <w:sz w:val="20"/>
                <w:szCs w:val="20"/>
              </w:rPr>
              <w:sym w:font="Symbol" w:char="F0B1"/>
            </w:r>
            <w:r w:rsidRPr="00704EB5">
              <w:rPr>
                <w:rFonts w:ascii="Arial" w:hAnsi="Arial" w:cs="Arial"/>
                <w:sz w:val="20"/>
                <w:szCs w:val="20"/>
              </w:rPr>
              <w:t>1 %</w:t>
            </w:r>
          </w:p>
        </w:tc>
      </w:tr>
    </w:tbl>
    <w:p w14:paraId="2B8F5106" w14:textId="77777777" w:rsidR="00A15A17" w:rsidRPr="00704EB5" w:rsidRDefault="00A15A17" w:rsidP="00A15A17">
      <w:pPr>
        <w:spacing w:before="40" w:after="40" w:line="264" w:lineRule="auto"/>
        <w:rPr>
          <w:rFonts w:ascii="Arial" w:hAnsi="Arial" w:cs="Arial"/>
          <w:sz w:val="20"/>
          <w:szCs w:val="20"/>
        </w:rPr>
      </w:pPr>
    </w:p>
    <w:p w14:paraId="34242A79" w14:textId="05668465" w:rsidR="00A15A17" w:rsidRDefault="00A15A17" w:rsidP="00A15A17">
      <w:pPr>
        <w:spacing w:line="264" w:lineRule="auto"/>
        <w:jc w:val="both"/>
        <w:rPr>
          <w:rFonts w:ascii="Arial" w:hAnsi="Arial" w:cs="Arial"/>
          <w:sz w:val="20"/>
          <w:szCs w:val="20"/>
        </w:rPr>
      </w:pPr>
      <w:r w:rsidRPr="00704EB5">
        <w:rPr>
          <w:rFonts w:ascii="Arial" w:hAnsi="Arial" w:cs="Arial"/>
          <w:sz w:val="20"/>
          <w:szCs w:val="20"/>
        </w:rPr>
        <w:t xml:space="preserve">Izjema so dimenzije, za katere naročnik v tehnični specifikaciji artikla poleg navedene dimenzije izrecno v oklepaju predpiše tudi dovoljeno dimenzijsko odstopanje. </w:t>
      </w:r>
    </w:p>
    <w:p w14:paraId="48F1D482" w14:textId="00725373" w:rsidR="008B155E" w:rsidRDefault="008B155E" w:rsidP="00A15A17">
      <w:pPr>
        <w:spacing w:line="264" w:lineRule="auto"/>
        <w:jc w:val="both"/>
        <w:rPr>
          <w:rFonts w:ascii="Arial" w:hAnsi="Arial" w:cs="Arial"/>
          <w:sz w:val="20"/>
          <w:szCs w:val="20"/>
        </w:rPr>
      </w:pPr>
    </w:p>
    <w:p w14:paraId="3317CD96" w14:textId="58533D5D"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w:t>
      </w:r>
      <w:r w:rsidR="004A55D4">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3C17F827" w14:textId="462A7A18" w:rsidR="0034641C" w:rsidRPr="0034641C" w:rsidRDefault="0034641C" w:rsidP="0034641C">
      <w:pPr>
        <w:jc w:val="both"/>
        <w:rPr>
          <w:rFonts w:ascii="Arial" w:hAnsi="Arial" w:cs="Arial"/>
          <w:sz w:val="20"/>
          <w:szCs w:val="20"/>
        </w:rPr>
      </w:pPr>
      <w:r w:rsidRPr="0034641C">
        <w:rPr>
          <w:rFonts w:ascii="Arial" w:hAnsi="Arial" w:cs="Arial"/>
          <w:sz w:val="20"/>
          <w:szCs w:val="20"/>
        </w:rPr>
        <w:t>Dobave blaga za</w:t>
      </w:r>
      <w:r w:rsidRPr="0034641C">
        <w:rPr>
          <w:rFonts w:ascii="Arial" w:hAnsi="Arial" w:cs="Arial"/>
          <w:color w:val="000000"/>
          <w:sz w:val="20"/>
          <w:szCs w:val="20"/>
        </w:rPr>
        <w:t xml:space="preserve"> obdobje 2025 –2028 </w:t>
      </w:r>
      <w:r w:rsidRPr="0034641C">
        <w:rPr>
          <w:rFonts w:ascii="Arial" w:hAnsi="Arial" w:cs="Arial"/>
          <w:sz w:val="20"/>
          <w:szCs w:val="20"/>
        </w:rPr>
        <w:t xml:space="preserve">bodo predvideno potekale v naslednjih okvirnih količinah: </w:t>
      </w:r>
    </w:p>
    <w:p w14:paraId="669ACF0C" w14:textId="77777777" w:rsidR="0034641C" w:rsidRPr="0034641C" w:rsidRDefault="0034641C" w:rsidP="0034641C">
      <w:pPr>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59"/>
        <w:gridCol w:w="4294"/>
        <w:gridCol w:w="865"/>
        <w:gridCol w:w="865"/>
        <w:gridCol w:w="865"/>
        <w:gridCol w:w="866"/>
      </w:tblGrid>
      <w:tr w:rsidR="0034641C" w:rsidRPr="0034641C" w14:paraId="62529BBF" w14:textId="77777777" w:rsidTr="00070B15">
        <w:trPr>
          <w:trHeight w:val="340"/>
        </w:trPr>
        <w:tc>
          <w:tcPr>
            <w:tcW w:w="959" w:type="dxa"/>
            <w:shd w:val="clear" w:color="auto" w:fill="D9D9D9"/>
            <w:vAlign w:val="center"/>
          </w:tcPr>
          <w:p w14:paraId="50601668" w14:textId="77777777" w:rsidR="0034641C" w:rsidRPr="0034641C" w:rsidRDefault="0034641C" w:rsidP="00070B15">
            <w:pPr>
              <w:jc w:val="center"/>
              <w:rPr>
                <w:rFonts w:ascii="Arial" w:hAnsi="Arial" w:cs="Arial"/>
                <w:b/>
                <w:color w:val="000000"/>
                <w:sz w:val="20"/>
                <w:szCs w:val="20"/>
              </w:rPr>
            </w:pPr>
            <w:r w:rsidRPr="0034641C">
              <w:rPr>
                <w:rFonts w:ascii="Arial" w:hAnsi="Arial" w:cs="Arial"/>
                <w:b/>
                <w:color w:val="000000"/>
                <w:sz w:val="20"/>
                <w:szCs w:val="20"/>
              </w:rPr>
              <w:t>sklop</w:t>
            </w:r>
          </w:p>
        </w:tc>
        <w:tc>
          <w:tcPr>
            <w:tcW w:w="4294" w:type="dxa"/>
            <w:shd w:val="clear" w:color="auto" w:fill="D9D9D9"/>
            <w:vAlign w:val="center"/>
          </w:tcPr>
          <w:p w14:paraId="11486635" w14:textId="77777777" w:rsidR="0034641C" w:rsidRPr="0034641C" w:rsidRDefault="0034641C" w:rsidP="00070B15">
            <w:pPr>
              <w:jc w:val="center"/>
              <w:rPr>
                <w:rFonts w:ascii="Arial" w:hAnsi="Arial" w:cs="Arial"/>
                <w:b/>
                <w:color w:val="000000"/>
                <w:sz w:val="20"/>
                <w:szCs w:val="20"/>
              </w:rPr>
            </w:pPr>
            <w:r w:rsidRPr="0034641C">
              <w:rPr>
                <w:rFonts w:ascii="Arial" w:hAnsi="Arial" w:cs="Arial"/>
                <w:b/>
                <w:color w:val="000000"/>
                <w:sz w:val="20"/>
                <w:szCs w:val="20"/>
              </w:rPr>
              <w:t>naziv blaga</w:t>
            </w:r>
          </w:p>
        </w:tc>
        <w:tc>
          <w:tcPr>
            <w:tcW w:w="865" w:type="dxa"/>
            <w:shd w:val="clear" w:color="auto" w:fill="D9D9D9"/>
            <w:vAlign w:val="center"/>
          </w:tcPr>
          <w:p w14:paraId="2185C23E" w14:textId="77777777" w:rsidR="0034641C" w:rsidRPr="0034641C" w:rsidRDefault="0034641C" w:rsidP="00070B15">
            <w:pPr>
              <w:jc w:val="center"/>
              <w:rPr>
                <w:rFonts w:ascii="Arial" w:hAnsi="Arial" w:cs="Arial"/>
                <w:b/>
                <w:color w:val="000000"/>
                <w:sz w:val="20"/>
                <w:szCs w:val="20"/>
              </w:rPr>
            </w:pPr>
            <w:r w:rsidRPr="0034641C">
              <w:rPr>
                <w:rFonts w:ascii="Arial" w:hAnsi="Arial" w:cs="Arial"/>
                <w:b/>
                <w:color w:val="000000"/>
                <w:sz w:val="20"/>
                <w:szCs w:val="20"/>
              </w:rPr>
              <w:t>2025</w:t>
            </w:r>
          </w:p>
        </w:tc>
        <w:tc>
          <w:tcPr>
            <w:tcW w:w="865" w:type="dxa"/>
            <w:shd w:val="clear" w:color="auto" w:fill="D9D9D9"/>
            <w:vAlign w:val="center"/>
          </w:tcPr>
          <w:p w14:paraId="237986D6" w14:textId="77777777" w:rsidR="0034641C" w:rsidRPr="0034641C" w:rsidRDefault="0034641C" w:rsidP="00070B15">
            <w:pPr>
              <w:jc w:val="center"/>
              <w:rPr>
                <w:rFonts w:ascii="Arial" w:hAnsi="Arial" w:cs="Arial"/>
                <w:b/>
                <w:color w:val="000000"/>
                <w:sz w:val="20"/>
                <w:szCs w:val="20"/>
              </w:rPr>
            </w:pPr>
            <w:r w:rsidRPr="0034641C">
              <w:rPr>
                <w:rFonts w:ascii="Arial" w:hAnsi="Arial" w:cs="Arial"/>
                <w:b/>
                <w:color w:val="000000"/>
                <w:sz w:val="20"/>
                <w:szCs w:val="20"/>
              </w:rPr>
              <w:t>2026</w:t>
            </w:r>
          </w:p>
        </w:tc>
        <w:tc>
          <w:tcPr>
            <w:tcW w:w="865" w:type="dxa"/>
            <w:shd w:val="clear" w:color="auto" w:fill="D9D9D9"/>
            <w:vAlign w:val="center"/>
          </w:tcPr>
          <w:p w14:paraId="08369012" w14:textId="77777777" w:rsidR="0034641C" w:rsidRPr="0034641C" w:rsidRDefault="0034641C" w:rsidP="00070B15">
            <w:pPr>
              <w:jc w:val="center"/>
              <w:rPr>
                <w:rFonts w:ascii="Arial" w:hAnsi="Arial" w:cs="Arial"/>
                <w:b/>
                <w:color w:val="000000"/>
                <w:sz w:val="20"/>
                <w:szCs w:val="20"/>
              </w:rPr>
            </w:pPr>
            <w:r w:rsidRPr="0034641C">
              <w:rPr>
                <w:rFonts w:ascii="Arial" w:hAnsi="Arial" w:cs="Arial"/>
                <w:b/>
                <w:color w:val="000000"/>
                <w:sz w:val="20"/>
                <w:szCs w:val="20"/>
              </w:rPr>
              <w:t>2027</w:t>
            </w:r>
          </w:p>
        </w:tc>
        <w:tc>
          <w:tcPr>
            <w:tcW w:w="866" w:type="dxa"/>
            <w:shd w:val="clear" w:color="auto" w:fill="D9D9D9"/>
            <w:vAlign w:val="center"/>
          </w:tcPr>
          <w:p w14:paraId="3041AB3A" w14:textId="77777777" w:rsidR="0034641C" w:rsidRPr="0034641C" w:rsidRDefault="0034641C" w:rsidP="00070B15">
            <w:pPr>
              <w:jc w:val="center"/>
              <w:rPr>
                <w:rFonts w:ascii="Arial" w:hAnsi="Arial" w:cs="Arial"/>
                <w:b/>
                <w:color w:val="000000"/>
                <w:sz w:val="20"/>
                <w:szCs w:val="20"/>
              </w:rPr>
            </w:pPr>
            <w:r w:rsidRPr="0034641C">
              <w:rPr>
                <w:rFonts w:ascii="Arial" w:hAnsi="Arial" w:cs="Arial"/>
                <w:b/>
                <w:color w:val="000000"/>
                <w:sz w:val="20"/>
                <w:szCs w:val="20"/>
              </w:rPr>
              <w:t>2028</w:t>
            </w:r>
          </w:p>
        </w:tc>
      </w:tr>
      <w:tr w:rsidR="0034641C" w:rsidRPr="0034641C" w14:paraId="4B60AA41" w14:textId="77777777" w:rsidTr="00070B15">
        <w:trPr>
          <w:trHeight w:val="340"/>
        </w:trPr>
        <w:tc>
          <w:tcPr>
            <w:tcW w:w="959" w:type="dxa"/>
            <w:vMerge w:val="restart"/>
            <w:shd w:val="clear" w:color="auto" w:fill="auto"/>
            <w:vAlign w:val="center"/>
          </w:tcPr>
          <w:p w14:paraId="162DD9C3" w14:textId="77777777" w:rsidR="0034641C" w:rsidRPr="0034641C" w:rsidRDefault="0034641C" w:rsidP="00070B15">
            <w:pPr>
              <w:tabs>
                <w:tab w:val="left" w:pos="357"/>
                <w:tab w:val="left" w:pos="510"/>
                <w:tab w:val="left" w:pos="680"/>
              </w:tabs>
              <w:jc w:val="center"/>
              <w:rPr>
                <w:rFonts w:ascii="Arial" w:hAnsi="Arial" w:cs="Arial"/>
                <w:b/>
                <w:color w:val="000000"/>
                <w:sz w:val="20"/>
                <w:szCs w:val="20"/>
              </w:rPr>
            </w:pPr>
            <w:r w:rsidRPr="0034641C">
              <w:rPr>
                <w:rFonts w:ascii="Arial" w:hAnsi="Arial" w:cs="Arial"/>
                <w:sz w:val="20"/>
                <w:szCs w:val="20"/>
              </w:rPr>
              <w:t>1</w:t>
            </w:r>
          </w:p>
        </w:tc>
        <w:tc>
          <w:tcPr>
            <w:tcW w:w="4294" w:type="dxa"/>
            <w:shd w:val="clear" w:color="auto" w:fill="auto"/>
            <w:vAlign w:val="center"/>
          </w:tcPr>
          <w:p w14:paraId="7807CC7A" w14:textId="77777777" w:rsidR="0034641C" w:rsidRPr="0034641C" w:rsidRDefault="0034641C" w:rsidP="00070B15">
            <w:pPr>
              <w:jc w:val="center"/>
              <w:rPr>
                <w:rFonts w:ascii="Arial" w:hAnsi="Arial" w:cs="Arial"/>
                <w:b/>
                <w:color w:val="000000"/>
                <w:sz w:val="20"/>
                <w:szCs w:val="20"/>
              </w:rPr>
            </w:pPr>
            <w:r w:rsidRPr="0034641C">
              <w:rPr>
                <w:rFonts w:ascii="Arial" w:hAnsi="Arial" w:cs="Arial"/>
                <w:color w:val="000000"/>
                <w:sz w:val="20"/>
                <w:szCs w:val="20"/>
              </w:rPr>
              <w:t>majica z balistično ter delno vbodno in vrezno zaščito - komplet</w:t>
            </w:r>
          </w:p>
        </w:tc>
        <w:tc>
          <w:tcPr>
            <w:tcW w:w="865" w:type="dxa"/>
            <w:shd w:val="clear" w:color="auto" w:fill="auto"/>
            <w:vAlign w:val="center"/>
          </w:tcPr>
          <w:p w14:paraId="5E3C5ED4" w14:textId="77777777" w:rsidR="0034641C" w:rsidRPr="0034641C" w:rsidRDefault="0034641C" w:rsidP="00070B15">
            <w:pPr>
              <w:spacing w:line="240" w:lineRule="auto"/>
              <w:jc w:val="center"/>
              <w:rPr>
                <w:rFonts w:ascii="Arial" w:hAnsi="Arial" w:cs="Arial"/>
                <w:color w:val="000000"/>
                <w:sz w:val="20"/>
                <w:szCs w:val="20"/>
              </w:rPr>
            </w:pPr>
            <w:r w:rsidRPr="0034641C">
              <w:rPr>
                <w:rFonts w:ascii="Arial" w:hAnsi="Arial" w:cs="Arial"/>
                <w:color w:val="000000"/>
                <w:sz w:val="20"/>
                <w:szCs w:val="20"/>
              </w:rPr>
              <w:t>200</w:t>
            </w:r>
          </w:p>
        </w:tc>
        <w:tc>
          <w:tcPr>
            <w:tcW w:w="865" w:type="dxa"/>
            <w:shd w:val="clear" w:color="auto" w:fill="auto"/>
            <w:vAlign w:val="center"/>
          </w:tcPr>
          <w:p w14:paraId="4D0EC441" w14:textId="77777777" w:rsidR="0034641C" w:rsidRPr="0034641C" w:rsidRDefault="0034641C" w:rsidP="00070B15">
            <w:pPr>
              <w:spacing w:line="240" w:lineRule="auto"/>
              <w:jc w:val="center"/>
              <w:rPr>
                <w:rFonts w:ascii="Arial" w:hAnsi="Arial" w:cs="Arial"/>
                <w:color w:val="000000"/>
                <w:sz w:val="20"/>
                <w:szCs w:val="20"/>
              </w:rPr>
            </w:pPr>
            <w:r w:rsidRPr="0034641C">
              <w:rPr>
                <w:rFonts w:ascii="Arial" w:hAnsi="Arial" w:cs="Arial"/>
                <w:color w:val="000000"/>
                <w:sz w:val="20"/>
                <w:szCs w:val="20"/>
              </w:rPr>
              <w:t>300</w:t>
            </w:r>
          </w:p>
        </w:tc>
        <w:tc>
          <w:tcPr>
            <w:tcW w:w="865" w:type="dxa"/>
            <w:shd w:val="clear" w:color="auto" w:fill="auto"/>
            <w:vAlign w:val="center"/>
          </w:tcPr>
          <w:p w14:paraId="4A8BD844" w14:textId="77777777" w:rsidR="0034641C" w:rsidRPr="0034641C" w:rsidRDefault="0034641C" w:rsidP="00070B15">
            <w:pPr>
              <w:spacing w:line="240" w:lineRule="auto"/>
              <w:jc w:val="center"/>
              <w:rPr>
                <w:rFonts w:ascii="Arial" w:hAnsi="Arial" w:cs="Arial"/>
                <w:color w:val="000000"/>
                <w:sz w:val="20"/>
                <w:szCs w:val="20"/>
              </w:rPr>
            </w:pPr>
            <w:r w:rsidRPr="0034641C">
              <w:rPr>
                <w:rFonts w:ascii="Arial" w:hAnsi="Arial" w:cs="Arial"/>
                <w:color w:val="000000"/>
                <w:sz w:val="20"/>
                <w:szCs w:val="20"/>
              </w:rPr>
              <w:t>500</w:t>
            </w:r>
          </w:p>
        </w:tc>
        <w:tc>
          <w:tcPr>
            <w:tcW w:w="866" w:type="dxa"/>
            <w:shd w:val="clear" w:color="auto" w:fill="auto"/>
            <w:vAlign w:val="center"/>
          </w:tcPr>
          <w:p w14:paraId="71F47CB2" w14:textId="77777777" w:rsidR="0034641C" w:rsidRPr="0034641C" w:rsidRDefault="0034641C" w:rsidP="00070B15">
            <w:pPr>
              <w:spacing w:line="240" w:lineRule="auto"/>
              <w:jc w:val="center"/>
              <w:rPr>
                <w:rFonts w:ascii="Arial" w:hAnsi="Arial" w:cs="Arial"/>
                <w:color w:val="000000"/>
                <w:sz w:val="20"/>
                <w:szCs w:val="20"/>
              </w:rPr>
            </w:pPr>
            <w:r w:rsidRPr="0034641C">
              <w:rPr>
                <w:rFonts w:ascii="Arial" w:hAnsi="Arial" w:cs="Arial"/>
                <w:color w:val="000000"/>
                <w:sz w:val="20"/>
                <w:szCs w:val="20"/>
              </w:rPr>
              <w:t>500</w:t>
            </w:r>
          </w:p>
        </w:tc>
      </w:tr>
      <w:tr w:rsidR="0034641C" w:rsidRPr="0034641C" w14:paraId="31FB219D" w14:textId="77777777" w:rsidTr="00070B15">
        <w:trPr>
          <w:trHeight w:val="340"/>
        </w:trPr>
        <w:tc>
          <w:tcPr>
            <w:tcW w:w="959" w:type="dxa"/>
            <w:vMerge/>
            <w:shd w:val="clear" w:color="auto" w:fill="FFFFFF"/>
            <w:vAlign w:val="center"/>
          </w:tcPr>
          <w:p w14:paraId="5670678A" w14:textId="77777777" w:rsidR="0034641C" w:rsidRPr="0034641C" w:rsidRDefault="0034641C" w:rsidP="00070B15">
            <w:pPr>
              <w:tabs>
                <w:tab w:val="left" w:pos="357"/>
                <w:tab w:val="left" w:pos="510"/>
                <w:tab w:val="left" w:pos="680"/>
              </w:tabs>
              <w:jc w:val="center"/>
              <w:rPr>
                <w:rFonts w:ascii="Arial" w:hAnsi="Arial" w:cs="Arial"/>
                <w:sz w:val="20"/>
                <w:szCs w:val="20"/>
              </w:rPr>
            </w:pPr>
          </w:p>
        </w:tc>
        <w:tc>
          <w:tcPr>
            <w:tcW w:w="4294" w:type="dxa"/>
            <w:shd w:val="clear" w:color="auto" w:fill="FFFFFF"/>
            <w:vAlign w:val="center"/>
          </w:tcPr>
          <w:p w14:paraId="3140F080" w14:textId="77777777" w:rsidR="0034641C" w:rsidRPr="0034641C" w:rsidRDefault="0034641C" w:rsidP="00070B15">
            <w:pPr>
              <w:tabs>
                <w:tab w:val="left" w:pos="357"/>
                <w:tab w:val="left" w:pos="510"/>
                <w:tab w:val="left" w:pos="680"/>
              </w:tabs>
              <w:jc w:val="center"/>
              <w:rPr>
                <w:rFonts w:ascii="Arial" w:hAnsi="Arial" w:cs="Arial"/>
                <w:b/>
                <w:color w:val="000000"/>
                <w:sz w:val="20"/>
                <w:szCs w:val="20"/>
              </w:rPr>
            </w:pPr>
            <w:r w:rsidRPr="0034641C">
              <w:rPr>
                <w:rFonts w:ascii="Arial" w:hAnsi="Arial" w:cs="Arial"/>
                <w:sz w:val="20"/>
                <w:szCs w:val="20"/>
              </w:rPr>
              <w:t>majica (nosilec zaščitnih vložkov)</w:t>
            </w:r>
          </w:p>
        </w:tc>
        <w:tc>
          <w:tcPr>
            <w:tcW w:w="865" w:type="dxa"/>
            <w:shd w:val="clear" w:color="auto" w:fill="FFFFFF"/>
            <w:vAlign w:val="center"/>
          </w:tcPr>
          <w:p w14:paraId="23573066"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100</w:t>
            </w:r>
          </w:p>
        </w:tc>
        <w:tc>
          <w:tcPr>
            <w:tcW w:w="865" w:type="dxa"/>
            <w:shd w:val="clear" w:color="auto" w:fill="FFFFFF"/>
            <w:vAlign w:val="center"/>
          </w:tcPr>
          <w:p w14:paraId="62E880FC"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100</w:t>
            </w:r>
          </w:p>
        </w:tc>
        <w:tc>
          <w:tcPr>
            <w:tcW w:w="865" w:type="dxa"/>
            <w:shd w:val="clear" w:color="auto" w:fill="FFFFFF"/>
            <w:vAlign w:val="center"/>
          </w:tcPr>
          <w:p w14:paraId="0CA92BC7"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250</w:t>
            </w:r>
          </w:p>
        </w:tc>
        <w:tc>
          <w:tcPr>
            <w:tcW w:w="866" w:type="dxa"/>
            <w:shd w:val="clear" w:color="auto" w:fill="FFFFFF"/>
            <w:vAlign w:val="center"/>
          </w:tcPr>
          <w:p w14:paraId="510117CE"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500</w:t>
            </w:r>
          </w:p>
        </w:tc>
      </w:tr>
      <w:tr w:rsidR="0034641C" w:rsidRPr="0034641C" w14:paraId="037ED160" w14:textId="77777777" w:rsidTr="00070B15">
        <w:trPr>
          <w:trHeight w:val="340"/>
        </w:trPr>
        <w:tc>
          <w:tcPr>
            <w:tcW w:w="959" w:type="dxa"/>
            <w:vMerge/>
            <w:shd w:val="clear" w:color="auto" w:fill="FFFFFF"/>
            <w:vAlign w:val="center"/>
          </w:tcPr>
          <w:p w14:paraId="0A454D78" w14:textId="77777777" w:rsidR="0034641C" w:rsidRPr="0034641C" w:rsidRDefault="0034641C" w:rsidP="00070B15">
            <w:pPr>
              <w:tabs>
                <w:tab w:val="left" w:pos="357"/>
                <w:tab w:val="left" w:pos="510"/>
                <w:tab w:val="left" w:pos="680"/>
              </w:tabs>
              <w:jc w:val="center"/>
              <w:rPr>
                <w:rFonts w:ascii="Arial" w:hAnsi="Arial" w:cs="Arial"/>
                <w:color w:val="000000"/>
                <w:sz w:val="20"/>
                <w:szCs w:val="20"/>
              </w:rPr>
            </w:pPr>
          </w:p>
        </w:tc>
        <w:tc>
          <w:tcPr>
            <w:tcW w:w="4294" w:type="dxa"/>
            <w:shd w:val="clear" w:color="auto" w:fill="FFFFFF"/>
            <w:vAlign w:val="center"/>
          </w:tcPr>
          <w:p w14:paraId="1FB9A85F" w14:textId="77777777" w:rsidR="0034641C" w:rsidRPr="0034641C" w:rsidRDefault="0034641C" w:rsidP="00070B15">
            <w:pPr>
              <w:tabs>
                <w:tab w:val="left" w:pos="357"/>
                <w:tab w:val="left" w:pos="510"/>
                <w:tab w:val="left" w:pos="680"/>
              </w:tabs>
              <w:jc w:val="center"/>
              <w:rPr>
                <w:rFonts w:ascii="Arial" w:hAnsi="Arial" w:cs="Arial"/>
                <w:color w:val="000000"/>
                <w:sz w:val="20"/>
                <w:szCs w:val="20"/>
              </w:rPr>
            </w:pPr>
            <w:r w:rsidRPr="0034641C">
              <w:rPr>
                <w:rFonts w:ascii="Arial" w:hAnsi="Arial" w:cs="Arial"/>
                <w:color w:val="000000"/>
                <w:sz w:val="20"/>
                <w:szCs w:val="20"/>
              </w:rPr>
              <w:t>zaščitni vložek (prsni, hrbtni del)</w:t>
            </w:r>
          </w:p>
        </w:tc>
        <w:tc>
          <w:tcPr>
            <w:tcW w:w="865" w:type="dxa"/>
            <w:shd w:val="clear" w:color="auto" w:fill="FFFFFF"/>
            <w:vAlign w:val="center"/>
          </w:tcPr>
          <w:p w14:paraId="307D0BB2"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500</w:t>
            </w:r>
          </w:p>
        </w:tc>
        <w:tc>
          <w:tcPr>
            <w:tcW w:w="865" w:type="dxa"/>
            <w:shd w:val="clear" w:color="auto" w:fill="FFFFFF"/>
            <w:vAlign w:val="center"/>
          </w:tcPr>
          <w:p w14:paraId="48367492"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500</w:t>
            </w:r>
          </w:p>
        </w:tc>
        <w:tc>
          <w:tcPr>
            <w:tcW w:w="865" w:type="dxa"/>
            <w:shd w:val="clear" w:color="auto" w:fill="FFFFFF"/>
            <w:vAlign w:val="center"/>
          </w:tcPr>
          <w:p w14:paraId="6C22D4C3"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2.000</w:t>
            </w:r>
          </w:p>
        </w:tc>
        <w:tc>
          <w:tcPr>
            <w:tcW w:w="866" w:type="dxa"/>
            <w:shd w:val="clear" w:color="auto" w:fill="FFFFFF"/>
            <w:vAlign w:val="center"/>
          </w:tcPr>
          <w:p w14:paraId="0F4920DF"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2.000</w:t>
            </w:r>
          </w:p>
        </w:tc>
      </w:tr>
      <w:tr w:rsidR="0034641C" w:rsidRPr="0034641C" w14:paraId="670C9948" w14:textId="77777777" w:rsidTr="00070B15">
        <w:trPr>
          <w:trHeight w:val="340"/>
        </w:trPr>
        <w:tc>
          <w:tcPr>
            <w:tcW w:w="959" w:type="dxa"/>
            <w:vMerge/>
            <w:shd w:val="clear" w:color="auto" w:fill="FFFFFF"/>
            <w:vAlign w:val="center"/>
          </w:tcPr>
          <w:p w14:paraId="3332F27E" w14:textId="77777777" w:rsidR="0034641C" w:rsidRPr="0034641C" w:rsidRDefault="0034641C" w:rsidP="00070B15">
            <w:pPr>
              <w:tabs>
                <w:tab w:val="left" w:pos="357"/>
                <w:tab w:val="left" w:pos="510"/>
                <w:tab w:val="left" w:pos="680"/>
              </w:tabs>
              <w:jc w:val="center"/>
              <w:rPr>
                <w:rFonts w:ascii="Arial" w:hAnsi="Arial" w:cs="Arial"/>
                <w:color w:val="000000"/>
                <w:sz w:val="20"/>
                <w:szCs w:val="20"/>
              </w:rPr>
            </w:pPr>
          </w:p>
        </w:tc>
        <w:tc>
          <w:tcPr>
            <w:tcW w:w="4294" w:type="dxa"/>
            <w:shd w:val="clear" w:color="auto" w:fill="FFFFFF"/>
            <w:vAlign w:val="center"/>
          </w:tcPr>
          <w:p w14:paraId="448DA277" w14:textId="77777777" w:rsidR="0034641C" w:rsidRPr="0034641C" w:rsidRDefault="0034641C" w:rsidP="00070B15">
            <w:pPr>
              <w:tabs>
                <w:tab w:val="left" w:pos="357"/>
                <w:tab w:val="left" w:pos="510"/>
                <w:tab w:val="left" w:pos="680"/>
              </w:tabs>
              <w:jc w:val="center"/>
              <w:rPr>
                <w:rFonts w:ascii="Arial" w:hAnsi="Arial" w:cs="Arial"/>
                <w:color w:val="000000"/>
                <w:sz w:val="20"/>
                <w:szCs w:val="20"/>
              </w:rPr>
            </w:pPr>
            <w:r w:rsidRPr="0034641C">
              <w:rPr>
                <w:rFonts w:ascii="Arial" w:hAnsi="Arial" w:cs="Arial"/>
                <w:color w:val="000000"/>
                <w:sz w:val="20"/>
                <w:szCs w:val="20"/>
              </w:rPr>
              <w:t>torba za prenos opreme</w:t>
            </w:r>
          </w:p>
        </w:tc>
        <w:tc>
          <w:tcPr>
            <w:tcW w:w="865" w:type="dxa"/>
            <w:shd w:val="clear" w:color="auto" w:fill="FFFFFF"/>
            <w:vAlign w:val="center"/>
          </w:tcPr>
          <w:p w14:paraId="089E8F24"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100</w:t>
            </w:r>
          </w:p>
        </w:tc>
        <w:tc>
          <w:tcPr>
            <w:tcW w:w="865" w:type="dxa"/>
            <w:shd w:val="clear" w:color="auto" w:fill="FFFFFF"/>
            <w:vAlign w:val="center"/>
          </w:tcPr>
          <w:p w14:paraId="45E61EBC"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100</w:t>
            </w:r>
          </w:p>
        </w:tc>
        <w:tc>
          <w:tcPr>
            <w:tcW w:w="865" w:type="dxa"/>
            <w:shd w:val="clear" w:color="auto" w:fill="FFFFFF"/>
            <w:vAlign w:val="center"/>
          </w:tcPr>
          <w:p w14:paraId="2835F727"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100</w:t>
            </w:r>
          </w:p>
        </w:tc>
        <w:tc>
          <w:tcPr>
            <w:tcW w:w="866" w:type="dxa"/>
            <w:shd w:val="clear" w:color="auto" w:fill="FFFFFF"/>
            <w:vAlign w:val="center"/>
          </w:tcPr>
          <w:p w14:paraId="39575960"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100</w:t>
            </w:r>
          </w:p>
        </w:tc>
      </w:tr>
      <w:tr w:rsidR="0034641C" w:rsidRPr="0034641C" w14:paraId="769ED3A6" w14:textId="77777777" w:rsidTr="00070B15">
        <w:trPr>
          <w:trHeight w:val="340"/>
        </w:trPr>
        <w:tc>
          <w:tcPr>
            <w:tcW w:w="959" w:type="dxa"/>
            <w:shd w:val="clear" w:color="auto" w:fill="FFFFFF"/>
            <w:vAlign w:val="center"/>
          </w:tcPr>
          <w:p w14:paraId="69613E17" w14:textId="77777777" w:rsidR="0034641C" w:rsidRPr="0034641C" w:rsidRDefault="0034641C" w:rsidP="00070B15">
            <w:pPr>
              <w:tabs>
                <w:tab w:val="left" w:pos="357"/>
                <w:tab w:val="left" w:pos="510"/>
                <w:tab w:val="left" w:pos="680"/>
              </w:tabs>
              <w:jc w:val="center"/>
              <w:rPr>
                <w:rFonts w:ascii="Arial" w:hAnsi="Arial" w:cs="Arial"/>
                <w:color w:val="000000"/>
                <w:sz w:val="20"/>
                <w:szCs w:val="20"/>
              </w:rPr>
            </w:pPr>
            <w:r w:rsidRPr="0034641C">
              <w:rPr>
                <w:rFonts w:ascii="Arial" w:hAnsi="Arial" w:cs="Arial"/>
                <w:color w:val="000000"/>
                <w:sz w:val="20"/>
                <w:szCs w:val="20"/>
              </w:rPr>
              <w:t>2</w:t>
            </w:r>
          </w:p>
        </w:tc>
        <w:tc>
          <w:tcPr>
            <w:tcW w:w="4294" w:type="dxa"/>
            <w:shd w:val="clear" w:color="auto" w:fill="FFFFFF"/>
            <w:vAlign w:val="center"/>
          </w:tcPr>
          <w:p w14:paraId="5297D783" w14:textId="77777777" w:rsidR="0034641C" w:rsidRPr="0034641C" w:rsidRDefault="0034641C" w:rsidP="00070B15">
            <w:pPr>
              <w:tabs>
                <w:tab w:val="left" w:pos="357"/>
                <w:tab w:val="left" w:pos="510"/>
                <w:tab w:val="left" w:pos="680"/>
              </w:tabs>
              <w:jc w:val="center"/>
              <w:rPr>
                <w:rFonts w:ascii="Arial" w:hAnsi="Arial" w:cs="Arial"/>
                <w:color w:val="000000"/>
                <w:sz w:val="20"/>
                <w:szCs w:val="20"/>
              </w:rPr>
            </w:pPr>
            <w:r w:rsidRPr="0034641C">
              <w:rPr>
                <w:rFonts w:ascii="Arial" w:hAnsi="Arial" w:cs="Arial"/>
                <w:color w:val="000000"/>
                <w:sz w:val="20"/>
                <w:szCs w:val="20"/>
              </w:rPr>
              <w:t>telovnik – nosilec balistične zaščite</w:t>
            </w:r>
          </w:p>
        </w:tc>
        <w:tc>
          <w:tcPr>
            <w:tcW w:w="865" w:type="dxa"/>
            <w:shd w:val="clear" w:color="auto" w:fill="FFFFFF"/>
            <w:vAlign w:val="center"/>
          </w:tcPr>
          <w:p w14:paraId="2633B0A8"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500</w:t>
            </w:r>
          </w:p>
        </w:tc>
        <w:tc>
          <w:tcPr>
            <w:tcW w:w="865" w:type="dxa"/>
            <w:shd w:val="clear" w:color="auto" w:fill="FFFFFF"/>
            <w:vAlign w:val="center"/>
          </w:tcPr>
          <w:p w14:paraId="280CDE5F"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1.500</w:t>
            </w:r>
          </w:p>
        </w:tc>
        <w:tc>
          <w:tcPr>
            <w:tcW w:w="865" w:type="dxa"/>
            <w:shd w:val="clear" w:color="auto" w:fill="FFFFFF"/>
            <w:vAlign w:val="center"/>
          </w:tcPr>
          <w:p w14:paraId="10BBA4FA"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2.000</w:t>
            </w:r>
          </w:p>
        </w:tc>
        <w:tc>
          <w:tcPr>
            <w:tcW w:w="866" w:type="dxa"/>
            <w:shd w:val="clear" w:color="auto" w:fill="FFFFFF"/>
            <w:vAlign w:val="center"/>
          </w:tcPr>
          <w:p w14:paraId="09B4C2B8" w14:textId="77777777" w:rsidR="0034641C" w:rsidRPr="0034641C" w:rsidRDefault="0034641C" w:rsidP="00070B15">
            <w:pPr>
              <w:jc w:val="center"/>
              <w:rPr>
                <w:rFonts w:ascii="Arial" w:hAnsi="Arial" w:cs="Arial"/>
                <w:color w:val="000000"/>
                <w:sz w:val="20"/>
                <w:szCs w:val="20"/>
              </w:rPr>
            </w:pPr>
            <w:r w:rsidRPr="0034641C">
              <w:rPr>
                <w:rFonts w:ascii="Arial" w:hAnsi="Arial" w:cs="Arial"/>
                <w:color w:val="000000"/>
                <w:sz w:val="20"/>
                <w:szCs w:val="20"/>
              </w:rPr>
              <w:t>1.500</w:t>
            </w:r>
          </w:p>
        </w:tc>
      </w:tr>
    </w:tbl>
    <w:p w14:paraId="7B4526A5" w14:textId="08BDCB06" w:rsidR="00F32124" w:rsidRPr="0034641C" w:rsidRDefault="00F32124" w:rsidP="000B4B04">
      <w:pPr>
        <w:spacing w:line="260" w:lineRule="exact"/>
        <w:jc w:val="both"/>
        <w:rPr>
          <w:rFonts w:ascii="Arial" w:eastAsia="Calibri" w:hAnsi="Arial" w:cs="Arial"/>
          <w:sz w:val="20"/>
          <w:szCs w:val="20"/>
        </w:rPr>
      </w:pPr>
    </w:p>
    <w:p w14:paraId="059DD857" w14:textId="07EFE122" w:rsidR="0034641C" w:rsidRPr="00FE5424" w:rsidRDefault="00FE5424" w:rsidP="0034641C">
      <w:pPr>
        <w:pStyle w:val="Telobesedila"/>
        <w:spacing w:after="0"/>
        <w:jc w:val="both"/>
        <w:rPr>
          <w:rFonts w:ascii="Arial" w:eastAsia="Calibri" w:hAnsi="Arial" w:cs="Arial"/>
          <w:color w:val="000000"/>
          <w:sz w:val="20"/>
          <w:szCs w:val="20"/>
        </w:rPr>
      </w:pPr>
      <w:r>
        <w:rPr>
          <w:rFonts w:ascii="Arial" w:eastAsia="Calibri" w:hAnsi="Arial" w:cs="Arial"/>
          <w:color w:val="000000"/>
          <w:sz w:val="20"/>
          <w:szCs w:val="20"/>
        </w:rPr>
        <w:t>Naročnik</w:t>
      </w:r>
      <w:r w:rsidR="0034641C" w:rsidRPr="00FE5424">
        <w:rPr>
          <w:rFonts w:ascii="Arial" w:eastAsia="Calibri" w:hAnsi="Arial" w:cs="Arial"/>
          <w:color w:val="000000"/>
          <w:sz w:val="20"/>
          <w:szCs w:val="20"/>
        </w:rPr>
        <w:t xml:space="preserve"> si pridržuje pravico, da v posameznem letu naroči večjo ali manjšo količino blaga, kot je predvidena za posamezno leto, </w:t>
      </w:r>
      <w:bookmarkStart w:id="7" w:name="_Hlk184977724"/>
      <w:r w:rsidR="0034641C" w:rsidRPr="00FE5424">
        <w:rPr>
          <w:rFonts w:ascii="Arial" w:eastAsia="Calibri" w:hAnsi="Arial" w:cs="Arial"/>
          <w:color w:val="000000"/>
          <w:sz w:val="20"/>
          <w:szCs w:val="20"/>
        </w:rPr>
        <w:t xml:space="preserve">prav tako lahko </w:t>
      </w:r>
      <w:bookmarkStart w:id="8" w:name="_Hlk185234019"/>
      <w:r w:rsidR="0034641C" w:rsidRPr="00FE5424">
        <w:rPr>
          <w:rFonts w:ascii="Arial" w:eastAsia="Calibri" w:hAnsi="Arial" w:cs="Arial"/>
          <w:color w:val="000000"/>
          <w:sz w:val="20"/>
          <w:szCs w:val="20"/>
        </w:rPr>
        <w:t xml:space="preserve">naroči večjo skupno količino blaga posamezne </w:t>
      </w:r>
      <w:proofErr w:type="spellStart"/>
      <w:r w:rsidR="0034641C" w:rsidRPr="00FE5424">
        <w:rPr>
          <w:rFonts w:ascii="Arial" w:eastAsia="Calibri" w:hAnsi="Arial" w:cs="Arial"/>
          <w:color w:val="000000"/>
          <w:sz w:val="20"/>
          <w:szCs w:val="20"/>
        </w:rPr>
        <w:t>zap</w:t>
      </w:r>
      <w:proofErr w:type="spellEnd"/>
      <w:r w:rsidR="0034641C" w:rsidRPr="00FE5424">
        <w:rPr>
          <w:rFonts w:ascii="Arial" w:eastAsia="Calibri" w:hAnsi="Arial" w:cs="Arial"/>
          <w:color w:val="000000"/>
          <w:sz w:val="20"/>
          <w:szCs w:val="20"/>
        </w:rPr>
        <w:t xml:space="preserve">. št. na račun manjše skupne količine blaga pod drugo </w:t>
      </w:r>
      <w:proofErr w:type="spellStart"/>
      <w:r w:rsidR="0034641C" w:rsidRPr="00FE5424">
        <w:rPr>
          <w:rFonts w:ascii="Arial" w:eastAsia="Calibri" w:hAnsi="Arial" w:cs="Arial"/>
          <w:color w:val="000000"/>
          <w:sz w:val="20"/>
          <w:szCs w:val="20"/>
        </w:rPr>
        <w:t>zap</w:t>
      </w:r>
      <w:proofErr w:type="spellEnd"/>
      <w:r w:rsidR="0034641C" w:rsidRPr="00FE5424">
        <w:rPr>
          <w:rFonts w:ascii="Arial" w:eastAsia="Calibri" w:hAnsi="Arial" w:cs="Arial"/>
          <w:color w:val="000000"/>
          <w:sz w:val="20"/>
          <w:szCs w:val="20"/>
        </w:rPr>
        <w:t>. št</w:t>
      </w:r>
      <w:bookmarkEnd w:id="8"/>
      <w:r w:rsidR="0034641C" w:rsidRPr="00FE5424">
        <w:rPr>
          <w:rFonts w:ascii="Arial" w:eastAsia="Calibri" w:hAnsi="Arial" w:cs="Arial"/>
          <w:color w:val="000000"/>
          <w:sz w:val="20"/>
          <w:szCs w:val="20"/>
        </w:rPr>
        <w:t>.</w:t>
      </w:r>
      <w:r w:rsidR="0034641C" w:rsidRPr="00FE5424">
        <w:rPr>
          <w:rFonts w:ascii="Arial" w:hAnsi="Arial" w:cs="Arial"/>
          <w:color w:val="000000" w:themeColor="text1"/>
          <w:sz w:val="20"/>
          <w:szCs w:val="20"/>
        </w:rPr>
        <w:t xml:space="preserve"> kot je predvidena za posamezno leto</w:t>
      </w:r>
      <w:r w:rsidR="0034641C" w:rsidRPr="00FE5424">
        <w:rPr>
          <w:rFonts w:ascii="Arial" w:eastAsia="Calibri" w:hAnsi="Arial" w:cs="Arial"/>
          <w:color w:val="000000"/>
          <w:sz w:val="20"/>
          <w:szCs w:val="20"/>
        </w:rPr>
        <w:t xml:space="preserve">, </w:t>
      </w:r>
      <w:bookmarkStart w:id="9" w:name="_Hlk185234075"/>
      <w:r w:rsidR="0034641C" w:rsidRPr="00FE5424">
        <w:rPr>
          <w:rFonts w:ascii="Arial" w:eastAsia="Calibri" w:hAnsi="Arial" w:cs="Arial"/>
          <w:color w:val="000000"/>
          <w:sz w:val="20"/>
          <w:szCs w:val="20"/>
        </w:rPr>
        <w:t xml:space="preserve">v kolikor so še na voljo prosta finančna sredstva po okvirnem sporazumu. </w:t>
      </w:r>
      <w:bookmarkEnd w:id="7"/>
    </w:p>
    <w:bookmarkEnd w:id="9"/>
    <w:p w14:paraId="13812B6B" w14:textId="77777777" w:rsidR="0034641C" w:rsidRPr="00FE5424" w:rsidRDefault="0034641C" w:rsidP="0034641C">
      <w:pPr>
        <w:pStyle w:val="Telobesedila"/>
        <w:spacing w:after="0"/>
        <w:jc w:val="both"/>
        <w:rPr>
          <w:rFonts w:ascii="Arial" w:eastAsia="Calibri" w:hAnsi="Arial" w:cs="Arial"/>
          <w:sz w:val="20"/>
          <w:szCs w:val="20"/>
        </w:rPr>
      </w:pPr>
    </w:p>
    <w:p w14:paraId="5D6B68FB" w14:textId="1EE2C767" w:rsidR="0034641C" w:rsidRPr="00FE5424" w:rsidRDefault="0034641C" w:rsidP="0034641C">
      <w:pPr>
        <w:spacing w:line="260" w:lineRule="exact"/>
        <w:jc w:val="both"/>
        <w:rPr>
          <w:rFonts w:ascii="Arial" w:hAnsi="Arial" w:cs="Arial"/>
          <w:sz w:val="20"/>
          <w:szCs w:val="20"/>
        </w:rPr>
      </w:pPr>
      <w:r w:rsidRPr="00FE5424">
        <w:rPr>
          <w:rFonts w:ascii="Arial" w:hAnsi="Arial" w:cs="Arial"/>
          <w:sz w:val="20"/>
          <w:szCs w:val="20"/>
        </w:rPr>
        <w:t xml:space="preserve">Dinamika dobave blaga bo potekala po predvidenem okvirnem sporazumu sukcesivno in po potrebi in če bo </w:t>
      </w:r>
      <w:r w:rsidR="00FE5424">
        <w:rPr>
          <w:rFonts w:ascii="Arial" w:hAnsi="Arial" w:cs="Arial"/>
          <w:sz w:val="20"/>
          <w:szCs w:val="20"/>
        </w:rPr>
        <w:t>naročnik</w:t>
      </w:r>
      <w:r w:rsidRPr="00FE5424">
        <w:rPr>
          <w:rFonts w:ascii="Arial" w:hAnsi="Arial" w:cs="Arial"/>
          <w:sz w:val="20"/>
          <w:szCs w:val="20"/>
        </w:rPr>
        <w:t xml:space="preserve"> imel zagotovljena proračunska sredstva. </w:t>
      </w:r>
    </w:p>
    <w:p w14:paraId="7CA75F77" w14:textId="77777777" w:rsidR="0034641C" w:rsidRPr="00FE5424" w:rsidRDefault="0034641C" w:rsidP="0034641C">
      <w:pPr>
        <w:pStyle w:val="Telobesedila"/>
        <w:spacing w:after="0"/>
        <w:jc w:val="both"/>
        <w:rPr>
          <w:rFonts w:ascii="Arial" w:eastAsia="Calibri" w:hAnsi="Arial" w:cs="Arial"/>
          <w:sz w:val="20"/>
          <w:szCs w:val="20"/>
        </w:rPr>
      </w:pPr>
    </w:p>
    <w:p w14:paraId="3C0642DB" w14:textId="72964725" w:rsidR="0034641C" w:rsidRPr="00FE5424" w:rsidRDefault="0034641C" w:rsidP="0034641C">
      <w:pPr>
        <w:spacing w:line="260" w:lineRule="exact"/>
        <w:jc w:val="both"/>
        <w:rPr>
          <w:rFonts w:ascii="Arial" w:hAnsi="Arial" w:cs="Arial"/>
          <w:color w:val="FF0000"/>
          <w:sz w:val="20"/>
          <w:szCs w:val="20"/>
        </w:rPr>
      </w:pPr>
      <w:r w:rsidRPr="00FE5424">
        <w:rPr>
          <w:rFonts w:ascii="Arial" w:hAnsi="Arial" w:cs="Arial"/>
          <w:sz w:val="20"/>
          <w:szCs w:val="20"/>
        </w:rPr>
        <w:t xml:space="preserve">Dobava se bo izvajala na podlagi pisnih naročil </w:t>
      </w:r>
      <w:r w:rsidR="00FE5424">
        <w:rPr>
          <w:rFonts w:ascii="Arial" w:hAnsi="Arial" w:cs="Arial"/>
          <w:sz w:val="20"/>
          <w:szCs w:val="20"/>
        </w:rPr>
        <w:t>naročnika</w:t>
      </w:r>
      <w:r w:rsidRPr="00FE5424">
        <w:rPr>
          <w:rFonts w:ascii="Arial" w:hAnsi="Arial" w:cs="Arial"/>
          <w:sz w:val="20"/>
          <w:szCs w:val="20"/>
        </w:rPr>
        <w:t xml:space="preserve">, ki so odobrena s strani odgovorne osebe </w:t>
      </w:r>
      <w:r w:rsidR="00FE5424">
        <w:rPr>
          <w:rFonts w:ascii="Arial" w:hAnsi="Arial" w:cs="Arial"/>
          <w:sz w:val="20"/>
          <w:szCs w:val="20"/>
        </w:rPr>
        <w:t>naročnika</w:t>
      </w:r>
      <w:r w:rsidRPr="00FE5424">
        <w:rPr>
          <w:rFonts w:ascii="Arial" w:hAnsi="Arial" w:cs="Arial"/>
          <w:sz w:val="20"/>
          <w:szCs w:val="20"/>
        </w:rPr>
        <w:t>.</w:t>
      </w:r>
    </w:p>
    <w:p w14:paraId="573F9151" w14:textId="77777777" w:rsidR="0034641C" w:rsidRPr="00FE5424" w:rsidRDefault="0034641C" w:rsidP="0034641C">
      <w:pPr>
        <w:spacing w:line="260" w:lineRule="exact"/>
        <w:jc w:val="both"/>
        <w:rPr>
          <w:rFonts w:ascii="Arial" w:hAnsi="Arial" w:cs="Arial"/>
          <w:color w:val="000000" w:themeColor="text1"/>
          <w:sz w:val="20"/>
          <w:szCs w:val="20"/>
        </w:rPr>
      </w:pPr>
    </w:p>
    <w:p w14:paraId="3CB6AE63" w14:textId="4E50B359" w:rsidR="0034641C" w:rsidRPr="00FE5424" w:rsidRDefault="0034641C" w:rsidP="0034641C">
      <w:pPr>
        <w:spacing w:line="260" w:lineRule="exact"/>
        <w:jc w:val="both"/>
        <w:rPr>
          <w:rFonts w:ascii="Arial" w:hAnsi="Arial" w:cs="Arial"/>
          <w:i/>
          <w:strike/>
          <w:sz w:val="20"/>
          <w:szCs w:val="20"/>
        </w:rPr>
      </w:pPr>
      <w:r w:rsidRPr="00FE5424">
        <w:rPr>
          <w:rFonts w:ascii="Arial" w:hAnsi="Arial" w:cs="Arial"/>
          <w:sz w:val="20"/>
          <w:szCs w:val="20"/>
        </w:rPr>
        <w:t xml:space="preserve">Specifikacija naročila bo posredovana </w:t>
      </w:r>
      <w:r w:rsidR="00FE5424">
        <w:rPr>
          <w:rFonts w:ascii="Arial" w:hAnsi="Arial" w:cs="Arial"/>
          <w:sz w:val="20"/>
          <w:szCs w:val="20"/>
        </w:rPr>
        <w:t xml:space="preserve">izvajalcu </w:t>
      </w:r>
      <w:r w:rsidRPr="00FE5424">
        <w:rPr>
          <w:rFonts w:ascii="Arial" w:hAnsi="Arial" w:cs="Arial"/>
          <w:sz w:val="20"/>
          <w:szCs w:val="20"/>
        </w:rPr>
        <w:t xml:space="preserve">po elektronski poti na elektronski naslov </w:t>
      </w:r>
      <w:r w:rsidR="00FE5424">
        <w:rPr>
          <w:rFonts w:ascii="Arial" w:hAnsi="Arial" w:cs="Arial"/>
          <w:sz w:val="20"/>
          <w:szCs w:val="20"/>
        </w:rPr>
        <w:t>izvajalca</w:t>
      </w:r>
      <w:r w:rsidRPr="00FE5424">
        <w:rPr>
          <w:rFonts w:ascii="Arial" w:hAnsi="Arial" w:cs="Arial"/>
          <w:sz w:val="20"/>
          <w:szCs w:val="20"/>
        </w:rPr>
        <w:t xml:space="preserve"> </w:t>
      </w:r>
      <w:r w:rsidRPr="00FE5424">
        <w:rPr>
          <w:rFonts w:ascii="Arial" w:eastAsiaTheme="minorHAnsi" w:hAnsi="Arial" w:cs="Arial"/>
          <w:bCs/>
          <w:sz w:val="20"/>
          <w:szCs w:val="20"/>
          <w:lang w:eastAsia="en-US"/>
        </w:rPr>
        <w:t>_______________</w:t>
      </w:r>
      <w:r w:rsidRPr="00FE5424">
        <w:rPr>
          <w:rFonts w:ascii="Arial" w:hAnsi="Arial" w:cs="Arial"/>
          <w:sz w:val="20"/>
          <w:szCs w:val="20"/>
        </w:rPr>
        <w:t xml:space="preserve"> </w:t>
      </w:r>
      <w:r w:rsidRPr="00FE5424">
        <w:rPr>
          <w:rFonts w:ascii="Arial" w:hAnsi="Arial" w:cs="Arial"/>
          <w:i/>
          <w:sz w:val="20"/>
          <w:szCs w:val="20"/>
        </w:rPr>
        <w:t xml:space="preserve">/izpolniti v fazi sklepanja okvirnega sporazuma/. </w:t>
      </w:r>
      <w:r w:rsidRPr="00FE5424">
        <w:rPr>
          <w:rFonts w:ascii="Arial" w:hAnsi="Arial" w:cs="Arial"/>
          <w:sz w:val="20"/>
          <w:szCs w:val="20"/>
        </w:rPr>
        <w:t xml:space="preserve">Specifikacije naročil se pošiljajo zgolj iz službenih elektronskih naslovov. </w:t>
      </w:r>
      <w:r w:rsidR="00FE5424">
        <w:rPr>
          <w:rFonts w:ascii="Arial" w:hAnsi="Arial" w:cs="Arial"/>
          <w:sz w:val="20"/>
          <w:szCs w:val="20"/>
        </w:rPr>
        <w:t>Izvajalec</w:t>
      </w:r>
      <w:r w:rsidRPr="00FE5424">
        <w:rPr>
          <w:rFonts w:ascii="Arial" w:hAnsi="Arial" w:cs="Arial"/>
          <w:sz w:val="20"/>
          <w:szCs w:val="20"/>
        </w:rPr>
        <w:t xml:space="preserve"> mora prejem specifikacije naročila pisno potrditi v roku 3 delovnih dni.</w:t>
      </w:r>
    </w:p>
    <w:p w14:paraId="474CDD43" w14:textId="77777777" w:rsidR="0034641C" w:rsidRPr="00FE5424" w:rsidRDefault="0034641C" w:rsidP="0034641C">
      <w:pPr>
        <w:spacing w:line="260" w:lineRule="exact"/>
        <w:jc w:val="both"/>
        <w:rPr>
          <w:rFonts w:ascii="Arial" w:hAnsi="Arial" w:cs="Arial"/>
          <w:i/>
          <w:sz w:val="20"/>
          <w:szCs w:val="20"/>
        </w:rPr>
      </w:pPr>
    </w:p>
    <w:p w14:paraId="1F094B7D" w14:textId="77777777" w:rsidR="00FE5424" w:rsidRPr="00FE5424" w:rsidRDefault="00FE5424" w:rsidP="00FE5424">
      <w:pPr>
        <w:pStyle w:val="Telobesedila"/>
        <w:spacing w:after="0"/>
        <w:jc w:val="both"/>
        <w:rPr>
          <w:rFonts w:ascii="Arial" w:hAnsi="Arial" w:cs="Arial"/>
          <w:color w:val="000000"/>
          <w:sz w:val="20"/>
          <w:szCs w:val="20"/>
        </w:rPr>
      </w:pPr>
      <w:r w:rsidRPr="00FE5424">
        <w:rPr>
          <w:rFonts w:ascii="Arial" w:hAnsi="Arial" w:cs="Arial"/>
          <w:color w:val="000000"/>
          <w:sz w:val="20"/>
          <w:szCs w:val="20"/>
        </w:rPr>
        <w:t>Rok dobave blaga za naročila je:</w:t>
      </w:r>
    </w:p>
    <w:p w14:paraId="42A1C45D" w14:textId="77777777" w:rsidR="00FE5424" w:rsidRPr="00FE5424" w:rsidRDefault="00FE5424" w:rsidP="00FE5424">
      <w:pPr>
        <w:pStyle w:val="Telobesedila"/>
        <w:keepNext/>
        <w:keepLines/>
        <w:numPr>
          <w:ilvl w:val="0"/>
          <w:numId w:val="15"/>
        </w:numPr>
        <w:spacing w:after="0" w:line="260" w:lineRule="exact"/>
        <w:jc w:val="both"/>
        <w:rPr>
          <w:rFonts w:ascii="Arial" w:hAnsi="Arial" w:cs="Arial"/>
          <w:sz w:val="20"/>
          <w:szCs w:val="20"/>
        </w:rPr>
      </w:pPr>
      <w:r w:rsidRPr="00FE5424">
        <w:rPr>
          <w:rFonts w:ascii="Arial" w:hAnsi="Arial" w:cs="Arial"/>
          <w:sz w:val="20"/>
          <w:szCs w:val="20"/>
        </w:rPr>
        <w:t>za količine do vključno 200 kosov posamezne zaporedne številke blaga iz ponudbenega predračuna: 90 dni od prejetega naročila,</w:t>
      </w:r>
    </w:p>
    <w:p w14:paraId="52F70857" w14:textId="77777777" w:rsidR="00FE5424" w:rsidRPr="00FE5424" w:rsidRDefault="00FE5424" w:rsidP="00FE5424">
      <w:pPr>
        <w:pStyle w:val="Telobesedila"/>
        <w:keepNext/>
        <w:keepLines/>
        <w:numPr>
          <w:ilvl w:val="0"/>
          <w:numId w:val="15"/>
        </w:numPr>
        <w:spacing w:after="0" w:line="260" w:lineRule="exact"/>
        <w:jc w:val="both"/>
        <w:rPr>
          <w:rFonts w:ascii="Arial" w:hAnsi="Arial" w:cs="Arial"/>
          <w:sz w:val="20"/>
          <w:szCs w:val="20"/>
        </w:rPr>
      </w:pPr>
      <w:r w:rsidRPr="00FE5424">
        <w:rPr>
          <w:rFonts w:ascii="Arial" w:hAnsi="Arial" w:cs="Arial"/>
          <w:sz w:val="20"/>
          <w:szCs w:val="20"/>
        </w:rPr>
        <w:t xml:space="preserve">za količine nad 200 kosov in do vključno 1.000 kosov posamezne zaporedne številke blaga iz ponudbenega predračuna: 120 dni od prejetega naročila, </w:t>
      </w:r>
    </w:p>
    <w:p w14:paraId="6A07C24D" w14:textId="77777777" w:rsidR="00FE5424" w:rsidRPr="00FE5424" w:rsidRDefault="00FE5424" w:rsidP="00FE5424">
      <w:pPr>
        <w:pStyle w:val="Telobesedila"/>
        <w:keepNext/>
        <w:keepLines/>
        <w:numPr>
          <w:ilvl w:val="0"/>
          <w:numId w:val="15"/>
        </w:numPr>
        <w:spacing w:after="0" w:line="260" w:lineRule="exact"/>
        <w:jc w:val="both"/>
        <w:rPr>
          <w:rFonts w:ascii="Arial" w:hAnsi="Arial" w:cs="Arial"/>
          <w:sz w:val="20"/>
          <w:szCs w:val="20"/>
        </w:rPr>
      </w:pPr>
      <w:r w:rsidRPr="00FE5424">
        <w:rPr>
          <w:rFonts w:ascii="Arial" w:hAnsi="Arial" w:cs="Arial"/>
          <w:sz w:val="20"/>
          <w:szCs w:val="20"/>
        </w:rPr>
        <w:t>za količine nad 1.000 kosov posamezne zaporedne številke blaga iz ponudbenega predračuna: 150 dni od prejetega naročila.</w:t>
      </w:r>
    </w:p>
    <w:p w14:paraId="7634EA14" w14:textId="48F3B152" w:rsidR="0034641C" w:rsidRDefault="0034641C" w:rsidP="003464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708F6A3B" w14:textId="77777777" w:rsidR="008B155E" w:rsidRPr="008B155E" w:rsidRDefault="008B155E" w:rsidP="008B155E">
      <w:pPr>
        <w:pStyle w:val="Telobesedila"/>
        <w:keepNext/>
        <w:keepLines/>
        <w:spacing w:after="0" w:line="260" w:lineRule="exact"/>
        <w:jc w:val="both"/>
        <w:rPr>
          <w:rFonts w:ascii="Arial" w:hAnsi="Arial" w:cs="Arial"/>
          <w:sz w:val="20"/>
          <w:szCs w:val="20"/>
        </w:rPr>
      </w:pPr>
      <w:r w:rsidRPr="008B155E">
        <w:rPr>
          <w:rFonts w:ascii="Arial" w:hAnsi="Arial" w:cs="Arial"/>
          <w:sz w:val="20"/>
          <w:szCs w:val="20"/>
        </w:rPr>
        <w:t>V primeru, da naročnik odda naročilo z različnimi količinami po posamezni zaporedni številki blaga iz ponudbenega predračuna, se kot rok dobave za celotno naročilo šteje rok, ki velja za najvišjo naročeno količino posamezne zaporedne številke blaga iz ponudbenega predračuna.</w:t>
      </w:r>
    </w:p>
    <w:p w14:paraId="47E67E7D" w14:textId="77777777" w:rsidR="008B155E" w:rsidRPr="00FE5424" w:rsidRDefault="008B155E" w:rsidP="003464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6704F195" w14:textId="3114EB04" w:rsidR="0034641C" w:rsidRPr="00FE5424" w:rsidRDefault="0034641C" w:rsidP="0034641C">
      <w:pPr>
        <w:pStyle w:val="Brezrazmikov1"/>
        <w:jc w:val="both"/>
        <w:rPr>
          <w:rFonts w:ascii="Arial" w:hAnsi="Arial" w:cs="Arial"/>
          <w:color w:val="000000"/>
          <w:sz w:val="20"/>
          <w:szCs w:val="20"/>
          <w:lang w:eastAsia="sl-SI"/>
        </w:rPr>
      </w:pPr>
      <w:r w:rsidRPr="00FE5424">
        <w:rPr>
          <w:rFonts w:ascii="Arial" w:hAnsi="Arial" w:cs="Arial"/>
          <w:color w:val="000000"/>
          <w:sz w:val="20"/>
          <w:szCs w:val="20"/>
          <w:lang w:eastAsia="sl-SI"/>
        </w:rPr>
        <w:t xml:space="preserve">Oddaja naročil je predvidena praviloma enkrat letno, v primeru dodatnih potreb pa si </w:t>
      </w:r>
      <w:r w:rsidR="00FE5424">
        <w:rPr>
          <w:rFonts w:ascii="Arial" w:hAnsi="Arial" w:cs="Arial"/>
          <w:color w:val="000000"/>
          <w:sz w:val="20"/>
          <w:szCs w:val="20"/>
          <w:lang w:eastAsia="sl-SI"/>
        </w:rPr>
        <w:t>naročnik</w:t>
      </w:r>
      <w:r w:rsidRPr="00FE5424">
        <w:rPr>
          <w:rFonts w:ascii="Arial" w:hAnsi="Arial" w:cs="Arial"/>
          <w:color w:val="000000"/>
          <w:sz w:val="20"/>
          <w:szCs w:val="20"/>
          <w:lang w:eastAsia="sl-SI"/>
        </w:rPr>
        <w:t xml:space="preserve"> pridržuje možnost za še eno dodatno naročilo na leto.</w:t>
      </w:r>
    </w:p>
    <w:p w14:paraId="43B4C5C2" w14:textId="77777777" w:rsidR="0034641C" w:rsidRPr="00FE5424" w:rsidRDefault="0034641C" w:rsidP="003464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9137B25" w14:textId="50092C91" w:rsidR="0034641C" w:rsidRPr="00FE5424" w:rsidRDefault="00FE5424" w:rsidP="003464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Naročnik</w:t>
      </w:r>
      <w:r w:rsidR="0034641C" w:rsidRPr="00FE5424">
        <w:rPr>
          <w:rFonts w:ascii="Arial" w:hAnsi="Arial" w:cs="Arial"/>
          <w:sz w:val="20"/>
          <w:szCs w:val="20"/>
        </w:rPr>
        <w:t xml:space="preserve"> in </w:t>
      </w:r>
      <w:r>
        <w:rPr>
          <w:rFonts w:ascii="Arial" w:hAnsi="Arial" w:cs="Arial"/>
          <w:sz w:val="20"/>
          <w:szCs w:val="20"/>
        </w:rPr>
        <w:t>izvajalec</w:t>
      </w:r>
      <w:r w:rsidR="0034641C" w:rsidRPr="00FE5424">
        <w:rPr>
          <w:rFonts w:ascii="Arial" w:hAnsi="Arial" w:cs="Arial"/>
          <w:sz w:val="20"/>
          <w:szCs w:val="20"/>
        </w:rPr>
        <w:t xml:space="preserve"> se lahko dogovorita, da se lahko posamezna dobava blaga izvede z delnimi dobavami. </w:t>
      </w:r>
    </w:p>
    <w:p w14:paraId="50EC1831" w14:textId="33058568" w:rsidR="00993183" w:rsidRPr="000B4B04" w:rsidRDefault="00993183" w:rsidP="000B4B04">
      <w:pPr>
        <w:spacing w:line="260" w:lineRule="exact"/>
        <w:jc w:val="both"/>
        <w:rPr>
          <w:rFonts w:ascii="Arial" w:hAnsi="Arial" w:cs="Arial"/>
          <w:sz w:val="20"/>
          <w:szCs w:val="20"/>
          <w:lang w:eastAsia="en-US"/>
        </w:rPr>
      </w:pPr>
    </w:p>
    <w:p w14:paraId="0C68E4C6" w14:textId="3D72FD4C" w:rsidR="00993183" w:rsidRPr="00B27437"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8</w:t>
      </w:r>
      <w:r w:rsidR="00993183" w:rsidRPr="00B27437">
        <w:rPr>
          <w:rFonts w:ascii="Arial" w:eastAsia="Calibri" w:hAnsi="Arial" w:cs="Arial"/>
          <w:sz w:val="20"/>
          <w:szCs w:val="20"/>
          <w:lang w:eastAsia="en-US"/>
        </w:rPr>
        <w:t>.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C458DC5"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53EAF5DD"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476C35">
        <w:rPr>
          <w:rFonts w:ascii="Arial" w:eastAsia="Calibri" w:hAnsi="Arial" w:cs="Arial"/>
          <w:sz w:val="20"/>
          <w:szCs w:val="20"/>
          <w:lang w:eastAsia="en-US"/>
        </w:rPr>
        <w:t>izvajalca</w:t>
      </w:r>
      <w:r w:rsidRPr="000B4B04">
        <w:rPr>
          <w:rFonts w:ascii="Arial" w:eastAsia="Calibri" w:hAnsi="Arial" w:cs="Arial"/>
          <w:sz w:val="20"/>
          <w:szCs w:val="20"/>
          <w:lang w:eastAsia="en-US"/>
        </w:rPr>
        <w:t>,</w:t>
      </w:r>
    </w:p>
    <w:p w14:paraId="768D8E9F" w14:textId="686D8F10"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 xml:space="preserve">št. </w:t>
      </w:r>
      <w:r w:rsidR="00FE5424">
        <w:rPr>
          <w:rFonts w:ascii="Arial" w:eastAsia="Calibri" w:hAnsi="Arial" w:cs="Arial"/>
          <w:sz w:val="20"/>
          <w:szCs w:val="20"/>
          <w:lang w:eastAsia="en-US"/>
        </w:rPr>
        <w:t>okvirnega sporazuma</w:t>
      </w:r>
      <w:r w:rsidR="00B82CFE">
        <w:rPr>
          <w:rFonts w:ascii="Arial" w:eastAsia="Calibri" w:hAnsi="Arial" w:cs="Arial"/>
          <w:sz w:val="20"/>
          <w:szCs w:val="20"/>
          <w:lang w:eastAsia="en-US"/>
        </w:rPr>
        <w:t>,</w:t>
      </w:r>
      <w:r w:rsidRPr="000B4B04">
        <w:rPr>
          <w:rFonts w:ascii="Arial" w:eastAsia="Calibri" w:hAnsi="Arial" w:cs="Arial"/>
          <w:sz w:val="20"/>
          <w:szCs w:val="20"/>
          <w:lang w:eastAsia="en-US"/>
        </w:rPr>
        <w:t xml:space="preserve"> </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71DC0EF6" w14:textId="408DA788" w:rsidR="00993183" w:rsidRPr="00715AD3" w:rsidRDefault="00993183" w:rsidP="001F23FB">
      <w:pPr>
        <w:numPr>
          <w:ilvl w:val="0"/>
          <w:numId w:val="5"/>
        </w:numPr>
        <w:spacing w:line="260" w:lineRule="exact"/>
        <w:jc w:val="both"/>
        <w:rPr>
          <w:rFonts w:ascii="Arial" w:eastAsia="Calibri" w:hAnsi="Arial" w:cs="Arial"/>
          <w:b/>
          <w:i/>
          <w:sz w:val="20"/>
          <w:szCs w:val="20"/>
          <w:lang w:eastAsia="en-US"/>
        </w:rPr>
      </w:pPr>
      <w:r w:rsidRPr="000B4B04">
        <w:rPr>
          <w:rFonts w:ascii="Arial" w:eastAsia="Calibri" w:hAnsi="Arial" w:cs="Arial"/>
          <w:sz w:val="20"/>
          <w:szCs w:val="20"/>
          <w:lang w:eastAsia="en-US"/>
        </w:rPr>
        <w:t>velikostna številka</w:t>
      </w:r>
      <w:r w:rsidR="00FE5424">
        <w:rPr>
          <w:rFonts w:ascii="Arial" w:eastAsia="Calibri" w:hAnsi="Arial" w:cs="Arial"/>
          <w:sz w:val="20"/>
          <w:szCs w:val="20"/>
          <w:lang w:eastAsia="en-US"/>
        </w:rPr>
        <w:t>,</w:t>
      </w:r>
    </w:p>
    <w:p w14:paraId="003E06AB" w14:textId="7B20116F"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2020413F" w14:textId="28E78A56"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Blago, katerega skupni volumen presega 1 m3, je potrebno dobaviti zloženo na leseni paleti dimenzije 1200 mm x 800 mm x 165 mm (EURO paleta). Blago morajo biti na paleti zloženo tako, da:</w:t>
      </w:r>
    </w:p>
    <w:p w14:paraId="1073C1D1"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skupna višina palete in na paleti naloženega blaga ne presega 1500 mm,</w:t>
      </w:r>
    </w:p>
    <w:p w14:paraId="43DF1DAE"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lastRenderedPageBreak/>
        <w:t>-</w:t>
      </w:r>
      <w:r w:rsidRPr="000B4B04">
        <w:rPr>
          <w:rFonts w:ascii="Arial" w:eastAsia="Calibri" w:hAnsi="Arial" w:cs="Arial"/>
          <w:sz w:val="20"/>
          <w:szCs w:val="20"/>
          <w:lang w:eastAsia="en-US"/>
        </w:rPr>
        <w:tab/>
        <w:t>se zaradi mase naloženega blaga ne poškoduje zbirna kartonska embalaža,</w:t>
      </w:r>
    </w:p>
    <w:p w14:paraId="6182833C"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onemogočene poškodbe med transportom (blago na paleti zavito v PE folijo),</w:t>
      </w:r>
    </w:p>
    <w:p w14:paraId="66F18BA2" w14:textId="77777777" w:rsidR="00993183" w:rsidRPr="000B4B04" w:rsidRDefault="00993183" w:rsidP="000B4B04">
      <w:pPr>
        <w:spacing w:line="260" w:lineRule="exact"/>
        <w:ind w:left="720" w:hanging="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paleti praviloma skupaj zložene kart. embalaže z vsebino enake velikostne številke,</w:t>
      </w:r>
    </w:p>
    <w:p w14:paraId="5B86A2D6"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kartonski embalaži vidne zahtevane etikete.</w:t>
      </w:r>
    </w:p>
    <w:p w14:paraId="5721D58A" w14:textId="62233480" w:rsidR="00993183" w:rsidRPr="000B4B04" w:rsidRDefault="00993183" w:rsidP="000B4B04">
      <w:pPr>
        <w:spacing w:line="260" w:lineRule="exact"/>
        <w:ind w:left="357"/>
        <w:jc w:val="both"/>
        <w:rPr>
          <w:rFonts w:ascii="Arial" w:eastAsia="Calibri" w:hAnsi="Arial" w:cs="Arial"/>
          <w:sz w:val="20"/>
          <w:szCs w:val="20"/>
          <w:lang w:eastAsia="en-US"/>
        </w:rPr>
      </w:pPr>
    </w:p>
    <w:p w14:paraId="4809FB41" w14:textId="744DCCF6" w:rsidR="00993183"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9</w:t>
      </w:r>
      <w:r w:rsidR="00993183" w:rsidRPr="000B4B04">
        <w:rPr>
          <w:rFonts w:ascii="Arial" w:eastAsia="Calibri" w:hAnsi="Arial" w:cs="Arial"/>
          <w:sz w:val="20"/>
          <w:szCs w:val="20"/>
          <w:lang w:eastAsia="en-US"/>
        </w:rPr>
        <w:t>.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11B47FBB" w:rsidR="00993183" w:rsidRPr="00F66B6F" w:rsidRDefault="00993183" w:rsidP="000B4B04">
      <w:pPr>
        <w:spacing w:line="260" w:lineRule="exact"/>
        <w:jc w:val="both"/>
        <w:rPr>
          <w:rFonts w:ascii="Arial" w:eastAsia="Calibri" w:hAnsi="Arial" w:cs="Arial"/>
          <w:sz w:val="20"/>
          <w:szCs w:val="20"/>
          <w:lang w:eastAsia="en-US"/>
        </w:rPr>
      </w:pPr>
      <w:r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F66B6F">
        <w:rPr>
          <w:rFonts w:ascii="Arial" w:eastAsia="Calibri" w:hAnsi="Arial" w:cs="Arial"/>
          <w:bCs/>
          <w:sz w:val="20"/>
          <w:szCs w:val="20"/>
          <w:lang w:eastAsia="en-US"/>
        </w:rPr>
        <w:t xml:space="preserve">sums.mnz@gov.si </w:t>
      </w:r>
      <w:r w:rsidRPr="00F66B6F">
        <w:rPr>
          <w:rFonts w:ascii="Arial" w:eastAsia="Calibri" w:hAnsi="Arial" w:cs="Arial"/>
          <w:sz w:val="20"/>
          <w:szCs w:val="20"/>
          <w:lang w:eastAsia="en-US"/>
        </w:rPr>
        <w:t xml:space="preserve">z naslednjimi podatki: </w:t>
      </w:r>
    </w:p>
    <w:p w14:paraId="5360860B" w14:textId="33ABBB6A" w:rsidR="00F66B6F" w:rsidRPr="00F66B6F" w:rsidRDefault="00B27437"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w:t>
      </w:r>
      <w:r w:rsidR="00FE5424">
        <w:rPr>
          <w:rFonts w:ascii="Arial" w:hAnsi="Arial" w:cs="Arial"/>
          <w:color w:val="000000"/>
          <w:sz w:val="20"/>
          <w:szCs w:val="20"/>
        </w:rPr>
        <w:t>okvirnega sporazuma</w:t>
      </w:r>
      <w:r w:rsidR="00F66B6F" w:rsidRPr="00F66B6F">
        <w:rPr>
          <w:rFonts w:ascii="Arial" w:hAnsi="Arial" w:cs="Arial"/>
          <w:color w:val="000000"/>
          <w:sz w:val="20"/>
          <w:szCs w:val="20"/>
        </w:rPr>
        <w:t xml:space="preserv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4E2E14A6"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ime predstavnika </w:t>
      </w:r>
      <w:r w:rsidR="008B155E">
        <w:rPr>
          <w:rFonts w:ascii="Arial" w:hAnsi="Arial" w:cs="Arial"/>
          <w:color w:val="000000"/>
          <w:sz w:val="20"/>
          <w:szCs w:val="20"/>
        </w:rPr>
        <w:t>izvajalca</w:t>
      </w:r>
      <w:r w:rsidRPr="00F66B6F">
        <w:rPr>
          <w:rFonts w:ascii="Arial" w:hAnsi="Arial" w:cs="Arial"/>
          <w:color w:val="000000"/>
          <w:sz w:val="20"/>
          <w:szCs w:val="20"/>
        </w:rPr>
        <w:t>, v primeru da bo sodeloval pri dobavi,</w:t>
      </w:r>
    </w:p>
    <w:p w14:paraId="2CFA1688" w14:textId="4A2FA198"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telefonsko številko in naslov elektronske pošte izbranega </w:t>
      </w:r>
      <w:r w:rsidR="008B155E">
        <w:rPr>
          <w:rFonts w:ascii="Arial" w:hAnsi="Arial" w:cs="Arial"/>
          <w:color w:val="000000"/>
          <w:sz w:val="20"/>
          <w:szCs w:val="20"/>
        </w:rPr>
        <w:t>izvajalca</w:t>
      </w:r>
      <w:r w:rsidRPr="00F66B6F">
        <w:rPr>
          <w:rFonts w:ascii="Arial" w:hAnsi="Arial" w:cs="Arial"/>
          <w:color w:val="000000"/>
          <w:sz w:val="20"/>
          <w:szCs w:val="20"/>
        </w:rPr>
        <w:t xml:space="preserve">.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A0EE5EA" w14:textId="2831206A" w:rsidR="00A31129"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mora pred podpisom zapisnika o prevzemu dobavljenega blaga naročniku predložiti</w:t>
      </w:r>
      <w:r w:rsidR="00A31129">
        <w:rPr>
          <w:rFonts w:ascii="Arial" w:eastAsia="Calibri" w:hAnsi="Arial" w:cs="Arial"/>
          <w:sz w:val="20"/>
          <w:szCs w:val="20"/>
          <w:lang w:eastAsia="en-US"/>
        </w:rPr>
        <w:t>:</w:t>
      </w:r>
    </w:p>
    <w:p w14:paraId="1632CA78" w14:textId="77777777" w:rsidR="00904342" w:rsidRPr="00904342" w:rsidRDefault="00904342" w:rsidP="00904342">
      <w:pPr>
        <w:numPr>
          <w:ilvl w:val="0"/>
          <w:numId w:val="16"/>
        </w:numPr>
        <w:spacing w:line="260" w:lineRule="exact"/>
        <w:jc w:val="both"/>
        <w:rPr>
          <w:rFonts w:ascii="Arial" w:hAnsi="Arial" w:cs="Arial"/>
          <w:b/>
          <w:color w:val="000000"/>
          <w:sz w:val="20"/>
          <w:szCs w:val="20"/>
        </w:rPr>
      </w:pPr>
      <w:r w:rsidRPr="00904342">
        <w:rPr>
          <w:rFonts w:ascii="Arial" w:hAnsi="Arial" w:cs="Arial"/>
          <w:color w:val="000000"/>
          <w:sz w:val="20"/>
          <w:szCs w:val="20"/>
        </w:rPr>
        <w:t xml:space="preserve">tehnično dokumentacijo, navodila za uporabo, </w:t>
      </w:r>
      <w:r w:rsidRPr="00904342">
        <w:rPr>
          <w:rFonts w:ascii="Arial" w:hAnsi="Arial" w:cs="Arial"/>
          <w:bCs/>
          <w:color w:val="000000"/>
          <w:sz w:val="20"/>
          <w:szCs w:val="20"/>
          <w:lang w:eastAsia="ar-SA"/>
        </w:rPr>
        <w:t xml:space="preserve">hrambo in vzdrževanje </w:t>
      </w:r>
      <w:r w:rsidRPr="00904342">
        <w:rPr>
          <w:rFonts w:ascii="Arial" w:hAnsi="Arial" w:cs="Arial"/>
          <w:color w:val="000000"/>
          <w:sz w:val="20"/>
          <w:szCs w:val="20"/>
        </w:rPr>
        <w:t>ter garancijsko izjavo -</w:t>
      </w:r>
      <w:r w:rsidRPr="00904342">
        <w:rPr>
          <w:rFonts w:ascii="Arial" w:hAnsi="Arial" w:cs="Arial"/>
          <w:b/>
          <w:color w:val="000000"/>
          <w:sz w:val="20"/>
          <w:szCs w:val="20"/>
        </w:rPr>
        <w:t xml:space="preserve"> </w:t>
      </w:r>
      <w:r w:rsidRPr="00904342">
        <w:rPr>
          <w:rFonts w:ascii="Arial" w:hAnsi="Arial" w:cs="Arial"/>
          <w:color w:val="000000"/>
          <w:sz w:val="20"/>
          <w:szCs w:val="20"/>
        </w:rPr>
        <w:t>vse navedeno v slovenskem jeziku,</w:t>
      </w:r>
    </w:p>
    <w:p w14:paraId="358E2D8B" w14:textId="77777777" w:rsidR="00904342" w:rsidRPr="00904342" w:rsidRDefault="00904342" w:rsidP="00904342">
      <w:pPr>
        <w:numPr>
          <w:ilvl w:val="0"/>
          <w:numId w:val="16"/>
        </w:numPr>
        <w:spacing w:line="260" w:lineRule="exact"/>
        <w:jc w:val="both"/>
        <w:rPr>
          <w:rFonts w:ascii="Arial" w:hAnsi="Arial" w:cs="Arial"/>
          <w:color w:val="000000"/>
          <w:sz w:val="20"/>
          <w:szCs w:val="20"/>
        </w:rPr>
      </w:pPr>
      <w:r w:rsidRPr="00904342">
        <w:rPr>
          <w:rFonts w:ascii="Arial" w:hAnsi="Arial" w:cs="Arial"/>
          <w:color w:val="000000"/>
          <w:sz w:val="20"/>
          <w:szCs w:val="20"/>
        </w:rPr>
        <w:t>ustrezne dokazne listine in certifikate o skladnosti z zahtevanimi standardi in normami zaščite, o uporabi ustreznih materialov ter listine o opravljenih meritvah kot to izhaja iz posamezne tehnične specifikacije,</w:t>
      </w:r>
    </w:p>
    <w:p w14:paraId="2A760012" w14:textId="77777777" w:rsidR="00904342" w:rsidRPr="00904342" w:rsidRDefault="00904342" w:rsidP="00904342">
      <w:pPr>
        <w:numPr>
          <w:ilvl w:val="0"/>
          <w:numId w:val="16"/>
        </w:numPr>
        <w:spacing w:line="260" w:lineRule="exact"/>
        <w:jc w:val="both"/>
        <w:rPr>
          <w:rFonts w:ascii="Arial" w:hAnsi="Arial" w:cs="Arial"/>
          <w:color w:val="000000"/>
          <w:sz w:val="20"/>
          <w:szCs w:val="20"/>
        </w:rPr>
      </w:pPr>
      <w:r w:rsidRPr="00904342">
        <w:rPr>
          <w:rFonts w:ascii="Arial" w:hAnsi="Arial" w:cs="Arial"/>
          <w:color w:val="000000"/>
          <w:sz w:val="20"/>
          <w:szCs w:val="20"/>
        </w:rPr>
        <w:t>seznam posameznih serijskih številk (velja za</w:t>
      </w:r>
      <w:r w:rsidRPr="00904342">
        <w:rPr>
          <w:rFonts w:ascii="Arial" w:hAnsi="Arial" w:cs="Arial"/>
          <w:color w:val="FF0000"/>
          <w:sz w:val="20"/>
          <w:szCs w:val="20"/>
        </w:rPr>
        <w:t xml:space="preserve"> </w:t>
      </w:r>
      <w:r w:rsidRPr="00904342">
        <w:rPr>
          <w:rFonts w:ascii="Arial" w:hAnsi="Arial" w:cs="Arial"/>
          <w:bCs/>
          <w:color w:val="000000"/>
          <w:sz w:val="20"/>
          <w:szCs w:val="20"/>
          <w:lang w:eastAsia="ar-SA"/>
        </w:rPr>
        <w:t xml:space="preserve">zaščitne vložke iz sklopa 1), </w:t>
      </w:r>
    </w:p>
    <w:p w14:paraId="0BED6C76" w14:textId="77777777" w:rsidR="00904342" w:rsidRPr="00904342" w:rsidRDefault="00904342" w:rsidP="00904342">
      <w:pPr>
        <w:pStyle w:val="ListParagraph1"/>
        <w:numPr>
          <w:ilvl w:val="0"/>
          <w:numId w:val="16"/>
        </w:numPr>
        <w:jc w:val="both"/>
        <w:rPr>
          <w:rFonts w:cs="Arial"/>
          <w:color w:val="000000"/>
          <w:szCs w:val="20"/>
        </w:rPr>
      </w:pPr>
      <w:r w:rsidRPr="00904342">
        <w:rPr>
          <w:rFonts w:cs="Arial"/>
          <w:bCs/>
          <w:color w:val="000000"/>
          <w:szCs w:val="20"/>
          <w:lang w:eastAsia="ar-SA"/>
        </w:rPr>
        <w:t>izjavo, da zaščitni vložek (velja za sklop 1) ob predpisanemu načinu uporabe in hrambe zagotavlja zahtevano zaščito najmanj 10 let od dneva podpisa zapisnika o prevzemu dobavljenega blaga,</w:t>
      </w:r>
    </w:p>
    <w:p w14:paraId="2E66AE01" w14:textId="77777777" w:rsidR="00904342" w:rsidRPr="00904342" w:rsidRDefault="00904342" w:rsidP="00904342">
      <w:pPr>
        <w:pStyle w:val="ListParagraph1"/>
        <w:numPr>
          <w:ilvl w:val="0"/>
          <w:numId w:val="16"/>
        </w:numPr>
        <w:jc w:val="both"/>
        <w:rPr>
          <w:rFonts w:cs="Arial"/>
          <w:color w:val="000000"/>
          <w:szCs w:val="20"/>
        </w:rPr>
      </w:pPr>
      <w:r w:rsidRPr="00904342">
        <w:rPr>
          <w:rFonts w:cs="Arial"/>
          <w:bCs/>
          <w:color w:val="000000"/>
          <w:szCs w:val="20"/>
          <w:lang w:eastAsia="ar-SA"/>
        </w:rPr>
        <w:t xml:space="preserve">izjavo, da </w:t>
      </w:r>
      <w:r w:rsidRPr="00904342">
        <w:rPr>
          <w:rFonts w:cs="Arial"/>
          <w:szCs w:val="20"/>
        </w:rPr>
        <w:t xml:space="preserve">majica (nosilec zaščitnih vložkov) </w:t>
      </w:r>
      <w:r w:rsidRPr="00904342">
        <w:rPr>
          <w:rFonts w:cs="Arial"/>
          <w:bCs/>
          <w:color w:val="000000"/>
          <w:szCs w:val="20"/>
          <w:lang w:eastAsia="ar-SA"/>
        </w:rPr>
        <w:t>ob predpisanemu načinu uporabe in hrambe zagotavlja uporabo najmanj 2 leti od dneva podpisa zapisnika o prevzemu dobavljenega blaga (velja za sklop 1),</w:t>
      </w:r>
    </w:p>
    <w:p w14:paraId="342E2C9D" w14:textId="77777777" w:rsidR="00904342" w:rsidRPr="00904342" w:rsidRDefault="00904342" w:rsidP="00904342">
      <w:pPr>
        <w:numPr>
          <w:ilvl w:val="0"/>
          <w:numId w:val="16"/>
        </w:numPr>
        <w:spacing w:line="260" w:lineRule="exact"/>
        <w:jc w:val="both"/>
        <w:rPr>
          <w:rFonts w:ascii="Arial" w:hAnsi="Arial" w:cs="Arial"/>
          <w:color w:val="000000"/>
          <w:sz w:val="20"/>
          <w:szCs w:val="20"/>
        </w:rPr>
      </w:pPr>
      <w:r w:rsidRPr="00904342">
        <w:rPr>
          <w:rFonts w:ascii="Arial" w:hAnsi="Arial" w:cs="Arial"/>
          <w:color w:val="000000"/>
          <w:sz w:val="20"/>
          <w:szCs w:val="20"/>
        </w:rPr>
        <w:t xml:space="preserve">izjavo oz. zagotovilo o </w:t>
      </w:r>
      <w:r w:rsidRPr="00904342">
        <w:rPr>
          <w:rFonts w:ascii="Arial" w:hAnsi="Arial" w:cs="Arial"/>
          <w:bCs/>
          <w:color w:val="000000"/>
          <w:sz w:val="20"/>
          <w:szCs w:val="20"/>
        </w:rPr>
        <w:t>možnosti dokupa posameznih kosov blaga oz. menjavi iztrošenih kosov blaga z</w:t>
      </w:r>
      <w:r w:rsidRPr="00904342">
        <w:rPr>
          <w:rFonts w:ascii="Arial" w:hAnsi="Arial" w:cs="Arial"/>
          <w:color w:val="000000"/>
          <w:sz w:val="20"/>
          <w:szCs w:val="20"/>
        </w:rPr>
        <w:t>a obdobje 10 let od datuma prevzemnega zapisnika dobavljenega blaga.</w:t>
      </w:r>
    </w:p>
    <w:p w14:paraId="1D6BE36C" w14:textId="77777777" w:rsidR="00034FDB" w:rsidRPr="00B27437" w:rsidRDefault="00034FDB" w:rsidP="00034FDB">
      <w:pPr>
        <w:spacing w:line="260" w:lineRule="exact"/>
        <w:ind w:left="113"/>
        <w:jc w:val="both"/>
        <w:rPr>
          <w:rFonts w:ascii="Arial" w:hAnsi="Arial" w:cs="Arial"/>
          <w:color w:val="000000"/>
          <w:sz w:val="20"/>
          <w:szCs w:val="20"/>
        </w:rPr>
      </w:pPr>
    </w:p>
    <w:p w14:paraId="65A9D9B1" w14:textId="6C20D0A9" w:rsidR="00993183" w:rsidRDefault="006342F8" w:rsidP="00904342">
      <w:pPr>
        <w:spacing w:line="260" w:lineRule="exact"/>
        <w:jc w:val="both"/>
        <w:rPr>
          <w:rFonts w:ascii="Arial" w:hAnsi="Arial" w:cs="Arial"/>
          <w:sz w:val="20"/>
          <w:szCs w:val="20"/>
        </w:rPr>
      </w:pPr>
      <w:r>
        <w:rPr>
          <w:rFonts w:ascii="Arial" w:hAnsi="Arial" w:cs="Arial"/>
          <w:sz w:val="20"/>
          <w:szCs w:val="20"/>
        </w:rPr>
        <w:t xml:space="preserve"> </w:t>
      </w:r>
      <w:r w:rsidR="00715AD3" w:rsidRPr="00715AD3">
        <w:rPr>
          <w:rFonts w:ascii="Arial" w:hAnsi="Arial" w:cs="Arial"/>
          <w:sz w:val="20"/>
          <w:szCs w:val="20"/>
        </w:rPr>
        <w:t>Dokumentacijo se predloži v pisni in elektronski obliki.</w:t>
      </w:r>
    </w:p>
    <w:p w14:paraId="34795149" w14:textId="77777777" w:rsidR="00715AD3" w:rsidRPr="00715AD3" w:rsidRDefault="00715AD3" w:rsidP="000B4B04">
      <w:pPr>
        <w:spacing w:line="260" w:lineRule="exact"/>
        <w:ind w:left="113"/>
        <w:jc w:val="both"/>
        <w:rPr>
          <w:rFonts w:ascii="Arial" w:hAnsi="Arial" w:cs="Arial"/>
          <w:sz w:val="20"/>
          <w:szCs w:val="20"/>
        </w:rPr>
      </w:pPr>
    </w:p>
    <w:p w14:paraId="4011366A" w14:textId="3A10ADC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Brez predložitve dokumentov iz drugega</w:t>
      </w:r>
      <w:r w:rsidR="00A31129">
        <w:rPr>
          <w:rFonts w:ascii="Arial" w:eastAsia="Calibri" w:hAnsi="Arial" w:cs="Arial"/>
          <w:sz w:val="20"/>
          <w:szCs w:val="20"/>
          <w:lang w:eastAsia="en-US"/>
        </w:rPr>
        <w:t xml:space="preserve"> </w:t>
      </w:r>
      <w:r w:rsidRPr="000B4B04">
        <w:rPr>
          <w:rFonts w:ascii="Arial" w:eastAsia="Calibri" w:hAnsi="Arial" w:cs="Arial"/>
          <w:sz w:val="20"/>
          <w:szCs w:val="20"/>
          <w:lang w:eastAsia="en-US"/>
        </w:rPr>
        <w:t xml:space="preserve">odstavka tega člena, prevzem blaga ni opravljen. </w:t>
      </w:r>
    </w:p>
    <w:p w14:paraId="72901BB0" w14:textId="77777777" w:rsidR="000B4B04" w:rsidRPr="000B4B04" w:rsidRDefault="000B4B04" w:rsidP="000B4B04">
      <w:pPr>
        <w:spacing w:line="260" w:lineRule="exact"/>
        <w:jc w:val="both"/>
        <w:rPr>
          <w:rFonts w:ascii="Arial" w:eastAsia="Calibri" w:hAnsi="Arial" w:cs="Arial"/>
          <w:sz w:val="20"/>
          <w:szCs w:val="20"/>
          <w:lang w:eastAsia="en-US"/>
        </w:rPr>
      </w:pPr>
    </w:p>
    <w:p w14:paraId="6F61558D" w14:textId="5C9C07A0"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Dobava se izvede na delovni dan v času od 8.00 do 14.00 ure. Točen termin dobave glede na prejeto pisno obvestilo izvajalca, določi naročnik.</w:t>
      </w:r>
    </w:p>
    <w:p w14:paraId="48D61F83" w14:textId="77777777" w:rsidR="000B4B04" w:rsidRPr="000B4B04" w:rsidRDefault="000B4B04" w:rsidP="000B4B04">
      <w:pPr>
        <w:spacing w:line="260" w:lineRule="exact"/>
        <w:jc w:val="both"/>
        <w:rPr>
          <w:rFonts w:ascii="Arial" w:eastAsia="Calibri" w:hAnsi="Arial" w:cs="Arial"/>
          <w:sz w:val="20"/>
          <w:szCs w:val="20"/>
          <w:lang w:eastAsia="en-US"/>
        </w:rPr>
      </w:pPr>
    </w:p>
    <w:p w14:paraId="041BE24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Ob dobavi blaga izvajalec izroči naročniku izpolnjeno dobavnico. Dobavnica mora vsebovati tudi:</w:t>
      </w:r>
    </w:p>
    <w:p w14:paraId="3CC4B8E7" w14:textId="53ACD1E1"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            številko </w:t>
      </w:r>
      <w:r w:rsidR="00904342">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in sklop </w:t>
      </w:r>
      <w:r w:rsidR="00904342">
        <w:rPr>
          <w:rFonts w:ascii="Arial" w:eastAsia="Calibri" w:hAnsi="Arial" w:cs="Arial"/>
          <w:sz w:val="20"/>
          <w:szCs w:val="20"/>
          <w:lang w:eastAsia="en-US"/>
        </w:rPr>
        <w:t>okvirnega sporazuma</w:t>
      </w:r>
      <w:r w:rsidRPr="000B4B04">
        <w:rPr>
          <w:rFonts w:ascii="Arial" w:eastAsia="Calibri" w:hAnsi="Arial" w:cs="Arial"/>
          <w:sz w:val="20"/>
          <w:szCs w:val="20"/>
          <w:lang w:eastAsia="en-US"/>
        </w:rPr>
        <w:t>,</w:t>
      </w:r>
    </w:p>
    <w:p w14:paraId="61F63A1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datum dobave,</w:t>
      </w:r>
    </w:p>
    <w:p w14:paraId="3E1FDC86" w14:textId="09077E1A"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 xml:space="preserve">količino in naziv blaga iz </w:t>
      </w:r>
      <w:r w:rsidR="00904342">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po velikostnih številkah oziroma drugi delitvi,</w:t>
      </w:r>
    </w:p>
    <w:p w14:paraId="675BDBC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število kartonskih škatel (zahteva po dobavi v kartonskih škatlah ustreznih dimenzij).</w:t>
      </w:r>
    </w:p>
    <w:p w14:paraId="4A0BCFCA" w14:textId="77777777" w:rsidR="00993183" w:rsidRPr="000B4B04" w:rsidRDefault="00993183" w:rsidP="000B4B04">
      <w:pPr>
        <w:spacing w:line="260" w:lineRule="exact"/>
        <w:rPr>
          <w:rFonts w:ascii="Arial" w:eastAsia="Calibri" w:hAnsi="Arial" w:cs="Arial"/>
          <w:sz w:val="20"/>
          <w:szCs w:val="20"/>
          <w:lang w:eastAsia="en-US"/>
        </w:rPr>
      </w:pPr>
    </w:p>
    <w:p w14:paraId="422F5871" w14:textId="5E5F32E0" w:rsidR="00993183" w:rsidRDefault="006A79CA" w:rsidP="000B4B04">
      <w:pPr>
        <w:spacing w:line="260" w:lineRule="exact"/>
        <w:jc w:val="both"/>
        <w:rPr>
          <w:rFonts w:ascii="Arial" w:eastAsia="Calibri" w:hAnsi="Arial" w:cs="Arial"/>
          <w:bCs/>
          <w:sz w:val="20"/>
          <w:szCs w:val="20"/>
          <w:lang w:eastAsia="en-US"/>
        </w:rPr>
      </w:pPr>
      <w:r>
        <w:rPr>
          <w:rFonts w:ascii="Arial" w:eastAsia="Calibri" w:hAnsi="Arial" w:cs="Arial"/>
          <w:sz w:val="20"/>
          <w:szCs w:val="20"/>
          <w:lang w:eastAsia="en-US"/>
        </w:rPr>
        <w:t>S</w:t>
      </w:r>
      <w:r w:rsidR="00993183" w:rsidRPr="000B4B04">
        <w:rPr>
          <w:rFonts w:ascii="Arial" w:eastAsia="Calibri" w:hAnsi="Arial" w:cs="Arial"/>
          <w:sz w:val="20"/>
          <w:szCs w:val="20"/>
          <w:lang w:eastAsia="en-US"/>
        </w:rPr>
        <w:t>tranki</w:t>
      </w:r>
      <w:r>
        <w:rPr>
          <w:rFonts w:ascii="Arial" w:eastAsia="Calibri" w:hAnsi="Arial" w:cs="Arial"/>
          <w:sz w:val="20"/>
          <w:szCs w:val="20"/>
          <w:lang w:eastAsia="en-US"/>
        </w:rPr>
        <w:t xml:space="preserve"> okvirnega sporazuma</w:t>
      </w:r>
      <w:r w:rsidR="00993183" w:rsidRPr="000B4B04">
        <w:rPr>
          <w:rFonts w:ascii="Arial" w:eastAsia="Calibri" w:hAnsi="Arial" w:cs="Arial"/>
          <w:sz w:val="20"/>
          <w:szCs w:val="20"/>
          <w:lang w:eastAsia="en-US"/>
        </w:rPr>
        <w:t xml:space="preserve"> se izrecno dogovorita, da naročnik ni dolžan prevzeti blaga, če izvajalec na dogovorjenem obrazcu ni obvestil naročnika o terminu dobave najmanj tri (3) delovne dni pred dobavo, v primeru nepravilno izpolnjene dobavnice, neustrezno izvedene dobave (zahteva po dobavi </w:t>
      </w:r>
      <w:r w:rsidR="00993183" w:rsidRPr="000B4B04">
        <w:rPr>
          <w:rFonts w:ascii="Arial" w:eastAsia="Calibri" w:hAnsi="Arial" w:cs="Arial"/>
          <w:bCs/>
          <w:sz w:val="20"/>
          <w:szCs w:val="20"/>
          <w:lang w:eastAsia="en-US"/>
        </w:rPr>
        <w:t>v kartonske škatle ustreznih dimenzij</w:t>
      </w:r>
      <w:r w:rsidR="00993183"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00993183" w:rsidRPr="000B4B04">
        <w:rPr>
          <w:rFonts w:ascii="Arial" w:eastAsia="Calibri" w:hAnsi="Arial" w:cs="Arial"/>
          <w:bCs/>
          <w:sz w:val="20"/>
          <w:szCs w:val="20"/>
          <w:lang w:eastAsia="en-US"/>
        </w:rPr>
        <w:t xml:space="preserve">skrbnik ali tehnični skrbnik </w:t>
      </w:r>
      <w:r w:rsidR="00904342">
        <w:rPr>
          <w:rFonts w:ascii="Arial" w:eastAsia="Calibri" w:hAnsi="Arial" w:cs="Arial"/>
          <w:bCs/>
          <w:sz w:val="20"/>
          <w:szCs w:val="20"/>
          <w:lang w:eastAsia="en-US"/>
        </w:rPr>
        <w:t>okvirnega sporazuma</w:t>
      </w:r>
      <w:r w:rsidR="00993183" w:rsidRPr="000B4B04">
        <w:rPr>
          <w:rFonts w:ascii="Arial" w:eastAsia="Calibri" w:hAnsi="Arial" w:cs="Arial"/>
          <w:bCs/>
          <w:sz w:val="20"/>
          <w:szCs w:val="20"/>
          <w:lang w:eastAsia="en-US"/>
        </w:rPr>
        <w:t xml:space="preserve"> s strani naročnika, o zavrnitvi pisno obvestiti izvajalca.  </w:t>
      </w:r>
    </w:p>
    <w:p w14:paraId="3B545CEE" w14:textId="77777777" w:rsidR="000B4B04" w:rsidRPr="000B4B04" w:rsidRDefault="000B4B04" w:rsidP="000B4B04">
      <w:pPr>
        <w:spacing w:line="260" w:lineRule="exact"/>
        <w:jc w:val="both"/>
        <w:rPr>
          <w:rFonts w:ascii="Arial" w:eastAsia="Calibri" w:hAnsi="Arial" w:cs="Arial"/>
          <w:bCs/>
          <w:sz w:val="20"/>
          <w:szCs w:val="20"/>
          <w:lang w:eastAsia="en-US"/>
        </w:rPr>
      </w:pPr>
    </w:p>
    <w:p w14:paraId="2D60BBA5" w14:textId="3228E27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Kakovostni pregled blaga naročnik izvrši najkasneje v roku </w:t>
      </w:r>
      <w:r w:rsidR="008B155E">
        <w:rPr>
          <w:rFonts w:ascii="Arial" w:eastAsia="Calibri" w:hAnsi="Arial" w:cs="Arial"/>
          <w:sz w:val="20"/>
          <w:szCs w:val="20"/>
          <w:lang w:eastAsia="en-US"/>
        </w:rPr>
        <w:t>15 delovnih</w:t>
      </w:r>
      <w:r w:rsidRPr="000B4B04">
        <w:rPr>
          <w:rFonts w:ascii="Arial" w:eastAsia="Calibri" w:hAnsi="Arial" w:cs="Arial"/>
          <w:sz w:val="20"/>
          <w:szCs w:val="20"/>
          <w:lang w:eastAsia="en-US"/>
        </w:rPr>
        <w:t xml:space="preserve"> dni po dobavi blaga. </w:t>
      </w:r>
    </w:p>
    <w:p w14:paraId="7395F40E" w14:textId="77777777" w:rsidR="000B4B04" w:rsidRPr="000B4B04" w:rsidRDefault="000B4B04" w:rsidP="000B4B04">
      <w:pPr>
        <w:spacing w:line="260" w:lineRule="exact"/>
        <w:jc w:val="both"/>
        <w:rPr>
          <w:rFonts w:ascii="Arial" w:eastAsia="Calibri" w:hAnsi="Arial" w:cs="Arial"/>
          <w:sz w:val="20"/>
          <w:szCs w:val="20"/>
          <w:lang w:eastAsia="en-US"/>
        </w:rPr>
      </w:pPr>
    </w:p>
    <w:p w14:paraId="730B858D" w14:textId="1AC109BA" w:rsidR="00993183" w:rsidRPr="0059676E" w:rsidRDefault="00993183" w:rsidP="000B4B04">
      <w:pPr>
        <w:spacing w:line="260" w:lineRule="exact"/>
        <w:jc w:val="both"/>
        <w:rPr>
          <w:rFonts w:ascii="Arial" w:eastAsia="Calibri" w:hAnsi="Arial" w:cs="Arial"/>
          <w:bCs/>
          <w:sz w:val="20"/>
          <w:szCs w:val="20"/>
          <w:lang w:eastAsia="en-US"/>
        </w:rPr>
      </w:pPr>
      <w:r w:rsidRPr="0059676E">
        <w:rPr>
          <w:rFonts w:ascii="Arial" w:eastAsia="Calibri" w:hAnsi="Arial" w:cs="Arial"/>
          <w:bCs/>
          <w:sz w:val="20"/>
          <w:szCs w:val="20"/>
          <w:lang w:eastAsia="en-US"/>
        </w:rPr>
        <w:lastRenderedPageBreak/>
        <w:t xml:space="preserve">Pri izvedbi </w:t>
      </w:r>
      <w:r w:rsidRPr="0059676E">
        <w:rPr>
          <w:rFonts w:ascii="Arial" w:eastAsia="Calibri" w:hAnsi="Arial" w:cs="Arial"/>
          <w:sz w:val="20"/>
          <w:szCs w:val="20"/>
          <w:lang w:eastAsia="en-US"/>
        </w:rPr>
        <w:t xml:space="preserve">kakovostnega </w:t>
      </w:r>
      <w:r w:rsidRPr="0059676E">
        <w:rPr>
          <w:rFonts w:ascii="Arial" w:eastAsia="Calibri" w:hAnsi="Arial" w:cs="Arial"/>
          <w:bCs/>
          <w:sz w:val="20"/>
          <w:szCs w:val="20"/>
          <w:lang w:eastAsia="en-US"/>
        </w:rPr>
        <w:t>pregleda dobavljenega blaga ima pravico biti prisoten predstavnik izvajalca, naročnik pa mu mora to omogočiti, tako da ga pravočasno obvesti o terminu, ko se bo izvajal kakovostni pregled.</w:t>
      </w:r>
    </w:p>
    <w:p w14:paraId="60438ECF" w14:textId="77777777" w:rsidR="000B4B04" w:rsidRPr="0059676E" w:rsidRDefault="000B4B04" w:rsidP="000B4B04">
      <w:pPr>
        <w:spacing w:line="260" w:lineRule="exact"/>
        <w:jc w:val="both"/>
        <w:rPr>
          <w:rFonts w:ascii="Arial" w:eastAsia="Calibri" w:hAnsi="Arial" w:cs="Arial"/>
          <w:bCs/>
          <w:sz w:val="20"/>
          <w:szCs w:val="20"/>
          <w:lang w:eastAsia="en-US"/>
        </w:rPr>
      </w:pPr>
    </w:p>
    <w:p w14:paraId="75A08AB7" w14:textId="0D076F8A" w:rsidR="00034FDB" w:rsidRPr="00034FDB" w:rsidRDefault="00993183" w:rsidP="00034FDB">
      <w:pPr>
        <w:pStyle w:val="Brezrazmikov1"/>
        <w:spacing w:line="260" w:lineRule="exact"/>
        <w:jc w:val="both"/>
        <w:rPr>
          <w:rFonts w:cs="Arial"/>
          <w:sz w:val="20"/>
          <w:szCs w:val="20"/>
        </w:rPr>
      </w:pPr>
      <w:r w:rsidRPr="007B7200">
        <w:rPr>
          <w:rFonts w:ascii="Arial" w:eastAsia="Calibri" w:hAnsi="Arial" w:cs="Arial"/>
          <w:sz w:val="20"/>
          <w:szCs w:val="20"/>
        </w:rPr>
        <w:t xml:space="preserve">Preizkus ustreznosti blaga se izvede s primerjanjem dobavljenega blaga z vzorcem blaga izvajalca, oddanim </w:t>
      </w:r>
      <w:r w:rsidR="007B7200" w:rsidRPr="007B7200">
        <w:rPr>
          <w:rFonts w:ascii="Arial" w:hAnsi="Arial" w:cs="Arial"/>
          <w:color w:val="000000"/>
          <w:sz w:val="20"/>
          <w:szCs w:val="20"/>
        </w:rPr>
        <w:t>najkasneje naslednji delovni dan po roku za oddajo ponudb</w:t>
      </w:r>
      <w:r w:rsidRPr="007B7200">
        <w:rPr>
          <w:rFonts w:ascii="Arial" w:eastAsia="Calibri" w:hAnsi="Arial" w:cs="Arial"/>
          <w:sz w:val="20"/>
          <w:szCs w:val="20"/>
        </w:rPr>
        <w:t>, ter zahtevami iz tehnične specifikacije blaga</w:t>
      </w:r>
      <w:r w:rsidR="00895E67">
        <w:rPr>
          <w:rFonts w:ascii="Arial" w:eastAsia="Calibri" w:hAnsi="Arial" w:cs="Arial"/>
          <w:sz w:val="20"/>
          <w:szCs w:val="20"/>
        </w:rPr>
        <w:t>.</w:t>
      </w:r>
    </w:p>
    <w:p w14:paraId="3E693810" w14:textId="77777777" w:rsidR="000B4B04" w:rsidRPr="0059676E" w:rsidRDefault="000B4B04" w:rsidP="000B4B04">
      <w:pPr>
        <w:spacing w:line="260" w:lineRule="exact"/>
        <w:jc w:val="both"/>
        <w:rPr>
          <w:rFonts w:ascii="Arial" w:eastAsia="Calibri" w:hAnsi="Arial" w:cs="Arial"/>
          <w:i/>
          <w:sz w:val="20"/>
          <w:szCs w:val="20"/>
          <w:lang w:eastAsia="en-US"/>
        </w:rPr>
      </w:pPr>
    </w:p>
    <w:p w14:paraId="14D131F0" w14:textId="45128AA5" w:rsidR="00993183" w:rsidRPr="0059676E" w:rsidRDefault="00993183" w:rsidP="000B4B04">
      <w:pPr>
        <w:autoSpaceDE w:val="0"/>
        <w:autoSpaceDN w:val="0"/>
        <w:adjustRightInd w:val="0"/>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 xml:space="preserve">O kakovostnem pregledu dobavljenega blaga se sestavi zapisnik, ki ga podpišejo s strani naročnika imenovani člani prevzemne komisije in predstavnik izvajalca, če je prisoten. Pri pregledu ugotovljene napake se zapišejo v zapisnik. </w:t>
      </w:r>
    </w:p>
    <w:p w14:paraId="4720CB5F" w14:textId="77777777" w:rsidR="000B4B04" w:rsidRPr="0059676E" w:rsidRDefault="000B4B04" w:rsidP="000B4B04">
      <w:pPr>
        <w:autoSpaceDE w:val="0"/>
        <w:autoSpaceDN w:val="0"/>
        <w:adjustRightInd w:val="0"/>
        <w:spacing w:line="260" w:lineRule="exact"/>
        <w:jc w:val="both"/>
        <w:rPr>
          <w:rFonts w:ascii="Arial" w:eastAsia="Calibri" w:hAnsi="Arial" w:cs="Arial"/>
          <w:color w:val="FF0000"/>
          <w:sz w:val="20"/>
          <w:szCs w:val="20"/>
          <w:lang w:eastAsia="en-US"/>
        </w:rPr>
      </w:pPr>
    </w:p>
    <w:p w14:paraId="387580E1" w14:textId="5C9D138F"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 xml:space="preserve">Zavrnitev mora biti utemeljena in dokumentirana. Odstopanja in podano negativno mnenje se zapiše v zapisnik o pregledu. </w:t>
      </w:r>
    </w:p>
    <w:p w14:paraId="496D1A8A" w14:textId="77777777" w:rsidR="000B4B04" w:rsidRPr="0059676E" w:rsidRDefault="000B4B04" w:rsidP="000B4B04">
      <w:pPr>
        <w:spacing w:line="260" w:lineRule="exact"/>
        <w:jc w:val="both"/>
        <w:rPr>
          <w:rFonts w:ascii="Arial" w:eastAsia="Calibri" w:hAnsi="Arial" w:cs="Arial"/>
          <w:sz w:val="20"/>
          <w:szCs w:val="20"/>
          <w:lang w:eastAsia="en-US"/>
        </w:rPr>
      </w:pPr>
    </w:p>
    <w:p w14:paraId="0EDE1687" w14:textId="281C7BD6" w:rsidR="00993183" w:rsidRPr="00895E67"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V primeru kakovostnih napak, ki se ugotovijo ob kakovostnem pregledu blaga in zapišejo v zapisnik, ki</w:t>
      </w:r>
      <w:r w:rsidRPr="0059676E">
        <w:rPr>
          <w:rFonts w:ascii="Arial" w:eastAsia="Calibri" w:hAnsi="Arial" w:cs="Arial"/>
          <w:bCs/>
          <w:sz w:val="20"/>
          <w:szCs w:val="20"/>
          <w:lang w:eastAsia="en-US"/>
        </w:rPr>
        <w:t xml:space="preserve"> imajo za posledico zavrnitev celotne količine dobavljenega blaga, </w:t>
      </w:r>
      <w:r w:rsidRPr="0059676E">
        <w:rPr>
          <w:rFonts w:ascii="Arial" w:eastAsia="Calibri" w:hAnsi="Arial" w:cs="Arial"/>
          <w:sz w:val="20"/>
          <w:szCs w:val="20"/>
          <w:lang w:eastAsia="en-US"/>
        </w:rPr>
        <w:t xml:space="preserve">se izvajalec obveže v roku 30 dni od </w:t>
      </w:r>
      <w:r w:rsidRPr="00895E67">
        <w:rPr>
          <w:rFonts w:ascii="Arial" w:eastAsia="Calibri" w:hAnsi="Arial" w:cs="Arial"/>
          <w:sz w:val="20"/>
          <w:szCs w:val="20"/>
          <w:lang w:eastAsia="en-US"/>
        </w:rPr>
        <w:t xml:space="preserve">datuma prejema zapisnika o prevzemu, napake odpraviti brezplačno ali dostaviti naročniku novo blago, ki mora biti najmanj enake kvalitete kot nadomeščeno blago, sicer lahko naročnik zniža </w:t>
      </w:r>
      <w:r w:rsidR="00895E67" w:rsidRPr="00895E67">
        <w:rPr>
          <w:rFonts w:ascii="Arial" w:hAnsi="Arial" w:cs="Arial"/>
          <w:sz w:val="20"/>
          <w:szCs w:val="20"/>
        </w:rPr>
        <w:t>vrednost okvirnega sporazuma ali odstopi od le-tega</w:t>
      </w:r>
      <w:r w:rsidRPr="00895E67">
        <w:rPr>
          <w:rFonts w:ascii="Arial" w:eastAsia="Calibri" w:hAnsi="Arial" w:cs="Arial"/>
          <w:sz w:val="20"/>
          <w:szCs w:val="20"/>
          <w:lang w:eastAsia="en-US"/>
        </w:rPr>
        <w:t xml:space="preserve">. V vseh primerih je izvajalec dolžan povrniti nastalo škodo. </w:t>
      </w:r>
    </w:p>
    <w:p w14:paraId="619D735C" w14:textId="77777777" w:rsidR="000B4B04" w:rsidRPr="0059676E" w:rsidRDefault="000B4B04" w:rsidP="000B4B04">
      <w:pPr>
        <w:spacing w:line="260" w:lineRule="exact"/>
        <w:jc w:val="both"/>
        <w:rPr>
          <w:rFonts w:ascii="Arial" w:eastAsia="Calibri" w:hAnsi="Arial" w:cs="Arial"/>
          <w:color w:val="FF0000"/>
          <w:sz w:val="20"/>
          <w:szCs w:val="20"/>
          <w:lang w:eastAsia="en-US"/>
        </w:rPr>
      </w:pPr>
    </w:p>
    <w:p w14:paraId="7912E3E6" w14:textId="1FA15D68"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V primeru kakovostnih napak, ki se ugotovijo ob kakovostnem pregledu in zapišejo v zapisnik, ki so v okviru sprejemljivega nivoja kakovosti, se napake odpravijo v okviru odprave napak v garancijskem roku. V tem primeru se zapisnik o pregledu dobavljenega blaga šteje kot obvestilo izvajalcu o napaki.</w:t>
      </w:r>
    </w:p>
    <w:p w14:paraId="1656A3B2" w14:textId="77777777" w:rsidR="000B4B04" w:rsidRPr="0059676E" w:rsidRDefault="000B4B04" w:rsidP="000B4B04">
      <w:pPr>
        <w:spacing w:line="260" w:lineRule="exact"/>
        <w:jc w:val="both"/>
        <w:rPr>
          <w:rFonts w:ascii="Arial" w:eastAsia="Calibri" w:hAnsi="Arial" w:cs="Arial"/>
          <w:sz w:val="20"/>
          <w:szCs w:val="20"/>
          <w:lang w:eastAsia="en-US"/>
        </w:rPr>
      </w:pPr>
    </w:p>
    <w:p w14:paraId="64BDEADC" w14:textId="71C7FB3E" w:rsidR="00993183" w:rsidRPr="0059676E" w:rsidRDefault="005E7D9B"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S</w:t>
      </w:r>
      <w:r w:rsidRPr="000B4B04">
        <w:rPr>
          <w:rFonts w:ascii="Arial" w:eastAsia="Calibri" w:hAnsi="Arial" w:cs="Arial"/>
          <w:sz w:val="20"/>
          <w:szCs w:val="20"/>
          <w:lang w:eastAsia="en-US"/>
        </w:rPr>
        <w:t>tranki</w:t>
      </w:r>
      <w:r>
        <w:rPr>
          <w:rFonts w:ascii="Arial" w:eastAsia="Calibri" w:hAnsi="Arial" w:cs="Arial"/>
          <w:sz w:val="20"/>
          <w:szCs w:val="20"/>
          <w:lang w:eastAsia="en-US"/>
        </w:rPr>
        <w:t xml:space="preserve"> okvirnega sporazuma</w:t>
      </w:r>
      <w:r w:rsidRPr="000B4B04">
        <w:rPr>
          <w:rFonts w:ascii="Arial" w:eastAsia="Calibri" w:hAnsi="Arial" w:cs="Arial"/>
          <w:sz w:val="20"/>
          <w:szCs w:val="20"/>
          <w:lang w:eastAsia="en-US"/>
        </w:rPr>
        <w:t xml:space="preserve"> </w:t>
      </w:r>
      <w:r w:rsidR="00993183" w:rsidRPr="0059676E">
        <w:rPr>
          <w:rFonts w:ascii="Arial" w:eastAsia="Calibri" w:hAnsi="Arial" w:cs="Arial"/>
          <w:sz w:val="20"/>
          <w:szCs w:val="20"/>
          <w:lang w:eastAsia="en-US"/>
        </w:rPr>
        <w:t>se dogovorita, da se šteje kot dan dobave za blago, za katero je naročnik uveljavljal odpravo kakovostnih napak, dan, ko je izvajalec napako odpravil oz. dobavil blago brez napak.</w:t>
      </w:r>
    </w:p>
    <w:p w14:paraId="64E7E0F2" w14:textId="77777777" w:rsidR="00993183" w:rsidRPr="0059676E" w:rsidRDefault="00993183" w:rsidP="000B4B04">
      <w:pPr>
        <w:spacing w:line="260" w:lineRule="exact"/>
        <w:jc w:val="both"/>
        <w:rPr>
          <w:rFonts w:ascii="Arial" w:eastAsia="Calibri" w:hAnsi="Arial" w:cs="Arial"/>
          <w:sz w:val="20"/>
          <w:szCs w:val="20"/>
          <w:lang w:eastAsia="en-US"/>
        </w:rPr>
      </w:pPr>
    </w:p>
    <w:p w14:paraId="4C0F5185" w14:textId="3CBBA00E" w:rsidR="00AB30B0" w:rsidRPr="00AB30B0" w:rsidRDefault="00993183" w:rsidP="00AB30B0">
      <w:pPr>
        <w:spacing w:line="260" w:lineRule="exact"/>
        <w:jc w:val="both"/>
        <w:rPr>
          <w:rFonts w:ascii="Arial" w:hAnsi="Arial" w:cs="Arial"/>
          <w:color w:val="000000"/>
          <w:sz w:val="20"/>
          <w:szCs w:val="20"/>
        </w:rPr>
      </w:pPr>
      <w:r w:rsidRPr="0059676E">
        <w:rPr>
          <w:rFonts w:ascii="Arial" w:eastAsia="Calibri" w:hAnsi="Arial" w:cs="Arial"/>
          <w:sz w:val="20"/>
          <w:szCs w:val="20"/>
          <w:lang w:eastAsia="en-US"/>
        </w:rPr>
        <w:t xml:space="preserve">Če se potem, ko je naročnik blago prevzel, pokaže, da ima blago napako, ki jo s predpisanim postopkom prevzema ni bilo mogoče ugotoviti (skrita napaka), mora tehnični skrbnik naročnika o napaki takoj </w:t>
      </w:r>
      <w:r w:rsidRPr="00AB30B0">
        <w:rPr>
          <w:rFonts w:ascii="Arial" w:eastAsia="Calibri" w:hAnsi="Arial" w:cs="Arial"/>
          <w:sz w:val="20"/>
          <w:szCs w:val="20"/>
          <w:lang w:eastAsia="en-US"/>
        </w:rPr>
        <w:t xml:space="preserve">oziroma najkasneje v roku 8 dni, šteto od dneva, ko je napako opazil, obvestiti izvajalca. V obvestilu o napaki je potrebno natančno opisati napako in pozvati izvajalca, da blago pregleda. Obvestilo se izvajalcu pošlje </w:t>
      </w:r>
      <w:r w:rsidR="009269ED" w:rsidRPr="00AB30B0">
        <w:rPr>
          <w:rFonts w:ascii="Arial" w:eastAsia="Calibri" w:hAnsi="Arial" w:cs="Arial"/>
          <w:sz w:val="20"/>
          <w:szCs w:val="20"/>
          <w:lang w:eastAsia="en-US"/>
        </w:rPr>
        <w:t xml:space="preserve">na </w:t>
      </w:r>
      <w:r w:rsidR="009269ED" w:rsidRPr="00AB30B0">
        <w:rPr>
          <w:rFonts w:ascii="Arial" w:hAnsi="Arial" w:cs="Arial"/>
          <w:color w:val="000000"/>
          <w:sz w:val="20"/>
          <w:szCs w:val="20"/>
        </w:rPr>
        <w:t>e-naslov ______________</w:t>
      </w:r>
      <w:r w:rsidRPr="00AB30B0">
        <w:rPr>
          <w:rFonts w:ascii="Arial" w:eastAsia="Calibri" w:hAnsi="Arial" w:cs="Arial"/>
          <w:sz w:val="20"/>
          <w:szCs w:val="20"/>
          <w:lang w:eastAsia="en-US"/>
        </w:rPr>
        <w:t xml:space="preserve">. Izvajalec je dolžan napako brezplačno odpraviti ali dobaviti novo blago v roku </w:t>
      </w:r>
      <w:r w:rsidR="008B155E">
        <w:rPr>
          <w:rFonts w:ascii="Arial" w:eastAsia="Calibri" w:hAnsi="Arial" w:cs="Arial"/>
          <w:sz w:val="20"/>
          <w:szCs w:val="20"/>
          <w:lang w:eastAsia="en-US"/>
        </w:rPr>
        <w:t>30</w:t>
      </w:r>
      <w:r w:rsidRPr="00AB30B0">
        <w:rPr>
          <w:rFonts w:ascii="Arial" w:eastAsia="Calibri" w:hAnsi="Arial" w:cs="Arial"/>
          <w:sz w:val="20"/>
          <w:szCs w:val="20"/>
          <w:lang w:eastAsia="en-US"/>
        </w:rPr>
        <w:t xml:space="preserve"> dni od prejema obvestila o napaki oziroma v roku, ki ga v pozivu izvajalcu določi naročnik. V kolikor izvajalec </w:t>
      </w:r>
      <w:r w:rsidR="00AB30B0">
        <w:rPr>
          <w:rFonts w:ascii="Arial" w:eastAsia="Calibri" w:hAnsi="Arial" w:cs="Arial"/>
          <w:sz w:val="20"/>
          <w:szCs w:val="20"/>
          <w:lang w:eastAsia="en-US"/>
        </w:rPr>
        <w:t xml:space="preserve">v navedenem roku </w:t>
      </w:r>
      <w:r w:rsidRPr="00AB30B0">
        <w:rPr>
          <w:rFonts w:ascii="Arial" w:eastAsia="Calibri" w:hAnsi="Arial" w:cs="Arial"/>
          <w:sz w:val="20"/>
          <w:szCs w:val="20"/>
          <w:lang w:eastAsia="en-US"/>
        </w:rPr>
        <w:t xml:space="preserve">napake ne odpravi ali ne dobavi novega blaga, </w:t>
      </w:r>
      <w:r w:rsidR="00AB30B0" w:rsidRPr="00AB30B0">
        <w:rPr>
          <w:rFonts w:ascii="Arial" w:eastAsia="Calibri" w:hAnsi="Arial" w:cs="Arial"/>
          <w:sz w:val="20"/>
          <w:szCs w:val="20"/>
          <w:lang w:eastAsia="en-US"/>
        </w:rPr>
        <w:t xml:space="preserve">lahko </w:t>
      </w:r>
      <w:r w:rsidRPr="00AB30B0">
        <w:rPr>
          <w:rFonts w:ascii="Arial" w:eastAsia="Calibri" w:hAnsi="Arial" w:cs="Arial"/>
          <w:sz w:val="20"/>
          <w:szCs w:val="20"/>
          <w:lang w:eastAsia="en-US"/>
        </w:rPr>
        <w:t xml:space="preserve">naročnik  </w:t>
      </w:r>
      <w:r w:rsidR="009269ED" w:rsidRPr="00AB30B0">
        <w:rPr>
          <w:rFonts w:ascii="Arial" w:hAnsi="Arial" w:cs="Arial"/>
          <w:color w:val="000000"/>
          <w:sz w:val="20"/>
          <w:szCs w:val="20"/>
        </w:rPr>
        <w:t xml:space="preserve">zniža vrednost </w:t>
      </w:r>
      <w:r w:rsidR="005E7D9B">
        <w:rPr>
          <w:rFonts w:ascii="Arial" w:hAnsi="Arial" w:cs="Arial"/>
          <w:color w:val="000000"/>
          <w:sz w:val="20"/>
          <w:szCs w:val="20"/>
        </w:rPr>
        <w:t xml:space="preserve">okvirnega sporazuma </w:t>
      </w:r>
      <w:r w:rsidR="009269ED" w:rsidRPr="00AB30B0">
        <w:rPr>
          <w:rFonts w:ascii="Arial" w:hAnsi="Arial" w:cs="Arial"/>
          <w:color w:val="000000"/>
          <w:sz w:val="20"/>
          <w:szCs w:val="20"/>
        </w:rPr>
        <w:t xml:space="preserve">ali odstopi od </w:t>
      </w:r>
      <w:r w:rsidR="005E7D9B">
        <w:rPr>
          <w:rFonts w:ascii="Arial" w:hAnsi="Arial" w:cs="Arial"/>
          <w:color w:val="000000"/>
          <w:sz w:val="20"/>
          <w:szCs w:val="20"/>
        </w:rPr>
        <w:t>okvirnega sporazuma</w:t>
      </w:r>
      <w:r w:rsidR="008B155E" w:rsidRPr="008B155E">
        <w:rPr>
          <w:rFonts w:ascii="Arial" w:hAnsi="Arial" w:cs="Arial"/>
          <w:color w:val="FF0000"/>
          <w:sz w:val="20"/>
          <w:szCs w:val="20"/>
        </w:rPr>
        <w:t xml:space="preserve"> </w:t>
      </w:r>
      <w:r w:rsidR="008B155E" w:rsidRPr="008B155E">
        <w:rPr>
          <w:rFonts w:ascii="Arial" w:hAnsi="Arial" w:cs="Arial"/>
          <w:sz w:val="20"/>
          <w:szCs w:val="20"/>
        </w:rPr>
        <w:t>ali unovči finančno zavarovanje za odpravo napak v garancijskem roku</w:t>
      </w:r>
      <w:r w:rsidR="00AB30B0" w:rsidRPr="008B155E">
        <w:rPr>
          <w:rFonts w:ascii="Arial" w:hAnsi="Arial" w:cs="Arial"/>
          <w:sz w:val="20"/>
          <w:szCs w:val="20"/>
        </w:rPr>
        <w:t>. Novo blago mora biti najmanj enake kvalitete kot nadomeščeno blago. Rok za odpravo napak oziroma dobavo novega bl</w:t>
      </w:r>
      <w:r w:rsidR="00AB30B0" w:rsidRPr="00AB30B0">
        <w:rPr>
          <w:rFonts w:ascii="Arial" w:hAnsi="Arial" w:cs="Arial"/>
          <w:color w:val="000000"/>
          <w:sz w:val="20"/>
          <w:szCs w:val="20"/>
        </w:rPr>
        <w:t xml:space="preserve">aga se začne šteti naslednji dan po pošiljanju obvestila. V vseh primerih je </w:t>
      </w:r>
      <w:r w:rsidR="004707F0">
        <w:rPr>
          <w:rFonts w:ascii="Arial" w:hAnsi="Arial" w:cs="Arial"/>
          <w:color w:val="000000"/>
          <w:sz w:val="20"/>
          <w:szCs w:val="20"/>
        </w:rPr>
        <w:t>izvajalec</w:t>
      </w:r>
      <w:r w:rsidR="00AB30B0" w:rsidRPr="00AB30B0">
        <w:rPr>
          <w:rFonts w:ascii="Arial" w:hAnsi="Arial" w:cs="Arial"/>
          <w:color w:val="000000"/>
          <w:sz w:val="20"/>
          <w:szCs w:val="20"/>
        </w:rPr>
        <w:t xml:space="preserve"> dolžan </w:t>
      </w:r>
      <w:r w:rsidR="00A23264">
        <w:rPr>
          <w:rFonts w:ascii="Arial" w:hAnsi="Arial" w:cs="Arial"/>
          <w:color w:val="000000"/>
          <w:sz w:val="20"/>
          <w:szCs w:val="20"/>
        </w:rPr>
        <w:t>naročniku</w:t>
      </w:r>
      <w:r w:rsidR="00AB30B0" w:rsidRPr="00AB30B0">
        <w:rPr>
          <w:rFonts w:ascii="Arial" w:hAnsi="Arial" w:cs="Arial"/>
          <w:color w:val="000000"/>
          <w:sz w:val="20"/>
          <w:szCs w:val="20"/>
        </w:rPr>
        <w:t xml:space="preserve"> povrniti nastalo škodo.</w:t>
      </w:r>
    </w:p>
    <w:p w14:paraId="02B7292C" w14:textId="77777777" w:rsidR="00AB30B0" w:rsidRDefault="00AB30B0" w:rsidP="00AB30B0">
      <w:pPr>
        <w:pStyle w:val="Telobesedila21"/>
        <w:spacing w:line="260" w:lineRule="exact"/>
        <w:rPr>
          <w:rFonts w:ascii="Arial" w:hAnsi="Arial" w:cs="Arial"/>
          <w:b w:val="0"/>
          <w:sz w:val="20"/>
        </w:rPr>
      </w:pPr>
    </w:p>
    <w:p w14:paraId="5E54DA18" w14:textId="3DE5E491" w:rsidR="00993183" w:rsidRPr="009269ED"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10</w:t>
      </w:r>
      <w:r w:rsidR="00993183" w:rsidRPr="009269ED">
        <w:rPr>
          <w:rFonts w:ascii="Arial" w:eastAsia="Calibri" w:hAnsi="Arial" w:cs="Arial"/>
          <w:sz w:val="20"/>
          <w:szCs w:val="20"/>
          <w:lang w:eastAsia="en-US"/>
        </w:rPr>
        <w:t>.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2222DAF5" w14:textId="38841F18" w:rsidR="007E462F" w:rsidRPr="002325E3" w:rsidRDefault="006342F8" w:rsidP="008B155E">
      <w:pPr>
        <w:spacing w:line="260" w:lineRule="exact"/>
        <w:jc w:val="both"/>
        <w:rPr>
          <w:rFonts w:ascii="Arial" w:hAnsi="Arial" w:cs="Arial"/>
          <w:color w:val="000000" w:themeColor="text1"/>
          <w:sz w:val="20"/>
          <w:szCs w:val="20"/>
        </w:rPr>
      </w:pPr>
      <w:r w:rsidRPr="00034FDB">
        <w:rPr>
          <w:rFonts w:ascii="Arial" w:eastAsia="Calibri" w:hAnsi="Arial" w:cs="Arial"/>
          <w:sz w:val="20"/>
          <w:szCs w:val="20"/>
        </w:rPr>
        <w:t xml:space="preserve"> </w:t>
      </w:r>
      <w:r w:rsidR="00993183" w:rsidRPr="00034FDB">
        <w:rPr>
          <w:rFonts w:ascii="Arial" w:eastAsia="Calibri" w:hAnsi="Arial" w:cs="Arial"/>
          <w:sz w:val="20"/>
          <w:szCs w:val="20"/>
        </w:rPr>
        <w:t>Izvajalec zagotavlja za blago</w:t>
      </w:r>
      <w:r w:rsidR="000B1454" w:rsidRPr="00034FDB">
        <w:rPr>
          <w:rFonts w:ascii="Arial" w:eastAsia="Calibri" w:hAnsi="Arial" w:cs="Arial"/>
          <w:sz w:val="20"/>
          <w:szCs w:val="20"/>
        </w:rPr>
        <w:t xml:space="preserve">, </w:t>
      </w:r>
      <w:r w:rsidR="00993183" w:rsidRPr="00034FDB">
        <w:rPr>
          <w:rFonts w:ascii="Arial" w:eastAsia="Calibri" w:hAnsi="Arial" w:cs="Arial"/>
          <w:sz w:val="20"/>
          <w:szCs w:val="20"/>
        </w:rPr>
        <w:t xml:space="preserve">garancijo na kakovost izdelave in materiala za obdobje ________ mesecev </w:t>
      </w:r>
      <w:r w:rsidR="00993183" w:rsidRPr="00034FDB">
        <w:rPr>
          <w:rFonts w:ascii="Arial" w:eastAsia="Calibri" w:hAnsi="Arial" w:cs="Arial"/>
          <w:i/>
          <w:sz w:val="20"/>
          <w:szCs w:val="20"/>
        </w:rPr>
        <w:t>(najmanj 24 mesecev)</w:t>
      </w:r>
      <w:r w:rsidR="00993183" w:rsidRPr="00034FDB">
        <w:rPr>
          <w:rFonts w:ascii="Arial" w:eastAsia="Calibri" w:hAnsi="Arial" w:cs="Arial"/>
          <w:sz w:val="20"/>
          <w:szCs w:val="20"/>
        </w:rPr>
        <w:t xml:space="preserve"> od dneva podpisa prevzemnega zapisnika</w:t>
      </w:r>
      <w:r w:rsidR="007E462F" w:rsidRPr="00034FDB">
        <w:rPr>
          <w:rFonts w:ascii="Arial" w:eastAsia="Calibri" w:hAnsi="Arial" w:cs="Arial"/>
          <w:sz w:val="20"/>
          <w:szCs w:val="20"/>
        </w:rPr>
        <w:t xml:space="preserve"> blaga </w:t>
      </w:r>
      <w:r w:rsidR="007E462F" w:rsidRPr="00034FDB">
        <w:rPr>
          <w:rFonts w:ascii="Arial" w:hAnsi="Arial" w:cs="Arial"/>
          <w:color w:val="000000" w:themeColor="text1"/>
          <w:sz w:val="20"/>
          <w:szCs w:val="20"/>
        </w:rPr>
        <w:t>in ni krajši kot ga zagotavlja proizvajalec predmetnega blaga.</w:t>
      </w:r>
      <w:r w:rsidR="002325E3" w:rsidRPr="002325E3">
        <w:rPr>
          <w:rFonts w:ascii="Arial" w:hAnsi="Arial" w:cs="Arial"/>
          <w:sz w:val="20"/>
        </w:rPr>
        <w:t xml:space="preserve">/ </w:t>
      </w:r>
      <w:r w:rsidR="002325E3" w:rsidRPr="002325E3">
        <w:rPr>
          <w:rFonts w:ascii="Arial" w:hAnsi="Arial" w:cs="Arial"/>
          <w:i/>
          <w:sz w:val="20"/>
        </w:rPr>
        <w:t>velja za sklop 1 in 2/</w:t>
      </w:r>
    </w:p>
    <w:p w14:paraId="3DB9838D" w14:textId="64FFE290" w:rsidR="000B4B04" w:rsidRPr="00034FDB" w:rsidRDefault="000B4B04" w:rsidP="00034FDB">
      <w:pPr>
        <w:spacing w:line="260" w:lineRule="exact"/>
        <w:jc w:val="both"/>
        <w:rPr>
          <w:rFonts w:ascii="Arial" w:eastAsia="Calibri" w:hAnsi="Arial" w:cs="Arial"/>
          <w:sz w:val="20"/>
          <w:szCs w:val="20"/>
          <w:lang w:eastAsia="en-US"/>
        </w:rPr>
      </w:pPr>
    </w:p>
    <w:p w14:paraId="3F563411" w14:textId="2952F8DB" w:rsidR="00993183" w:rsidRDefault="00993183" w:rsidP="00034FDB">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z zapisnikom ugotovljene napake od dobavi, začne teči garancijski rok z dnem, ko je napaka odpravljena. V primeru nezmožnosti odprave napake začne teči garancijski rok z dnem zapisniškega prevzema novega blaga.</w:t>
      </w:r>
    </w:p>
    <w:p w14:paraId="6EADC3D6" w14:textId="77777777" w:rsidR="000B4B04" w:rsidRPr="000B4B04" w:rsidRDefault="000B4B04" w:rsidP="00034FDB">
      <w:pPr>
        <w:spacing w:line="260" w:lineRule="exact"/>
        <w:jc w:val="both"/>
        <w:rPr>
          <w:rFonts w:ascii="Arial" w:eastAsia="Calibri" w:hAnsi="Arial" w:cs="Arial"/>
          <w:sz w:val="20"/>
          <w:szCs w:val="20"/>
          <w:lang w:eastAsia="en-US"/>
        </w:rPr>
      </w:pPr>
    </w:p>
    <w:p w14:paraId="6B9A5E21" w14:textId="533229BA" w:rsidR="00DD7971" w:rsidRPr="009847A7" w:rsidRDefault="00DD7971" w:rsidP="00DD7971">
      <w:pPr>
        <w:pStyle w:val="Telobesedila21"/>
        <w:spacing w:line="260" w:lineRule="exact"/>
        <w:rPr>
          <w:rFonts w:ascii="Arial" w:hAnsi="Arial" w:cs="Arial"/>
          <w:b w:val="0"/>
          <w:i/>
          <w:sz w:val="20"/>
        </w:rPr>
      </w:pPr>
      <w:r>
        <w:rPr>
          <w:rFonts w:ascii="Arial" w:hAnsi="Arial" w:cs="Arial"/>
          <w:b w:val="0"/>
          <w:sz w:val="20"/>
        </w:rPr>
        <w:lastRenderedPageBreak/>
        <w:t xml:space="preserve">Izvajalec mora za ponujeno blago zagotoviti servisiranje oz. popravila ter rezervne dele v garancijskem času in izven garancijskega časa. Izvajalec mora zagotoviti servis oz. popravila za blago za najmanj </w:t>
      </w:r>
      <w:r w:rsidR="000B1454">
        <w:rPr>
          <w:rFonts w:ascii="Arial" w:hAnsi="Arial" w:cs="Arial"/>
          <w:b w:val="0"/>
          <w:sz w:val="20"/>
        </w:rPr>
        <w:t>1</w:t>
      </w:r>
      <w:r>
        <w:rPr>
          <w:rFonts w:ascii="Arial" w:hAnsi="Arial" w:cs="Arial"/>
          <w:b w:val="0"/>
          <w:sz w:val="20"/>
        </w:rPr>
        <w:t>0 let od dneva podpisa prevzemnega zapisnika</w:t>
      </w:r>
      <w:r w:rsidR="009847A7">
        <w:rPr>
          <w:rFonts w:ascii="Arial" w:hAnsi="Arial" w:cs="Arial"/>
          <w:b w:val="0"/>
          <w:sz w:val="20"/>
        </w:rPr>
        <w:t xml:space="preserve">./ </w:t>
      </w:r>
      <w:r w:rsidR="009847A7" w:rsidRPr="009847A7">
        <w:rPr>
          <w:rFonts w:ascii="Arial" w:hAnsi="Arial" w:cs="Arial"/>
          <w:b w:val="0"/>
          <w:i/>
          <w:sz w:val="20"/>
        </w:rPr>
        <w:t>velja za sklop 1 in 2/</w:t>
      </w:r>
      <w:r w:rsidRPr="009847A7">
        <w:rPr>
          <w:rFonts w:ascii="Arial" w:hAnsi="Arial" w:cs="Arial"/>
          <w:b w:val="0"/>
          <w:i/>
          <w:sz w:val="20"/>
        </w:rPr>
        <w:t xml:space="preserve"> </w:t>
      </w:r>
    </w:p>
    <w:p w14:paraId="26F5EAAE" w14:textId="4338D9C5" w:rsidR="00DD7971" w:rsidRDefault="00DD7971" w:rsidP="000B4B04">
      <w:pPr>
        <w:spacing w:line="260" w:lineRule="exact"/>
        <w:jc w:val="both"/>
        <w:rPr>
          <w:rFonts w:ascii="Arial" w:eastAsia="Calibri" w:hAnsi="Arial" w:cs="Arial"/>
          <w:sz w:val="20"/>
          <w:szCs w:val="20"/>
          <w:lang w:eastAsia="en-US"/>
        </w:rPr>
      </w:pPr>
    </w:p>
    <w:p w14:paraId="56B94A42" w14:textId="1AB45212" w:rsidR="00993183" w:rsidRPr="000B1454" w:rsidRDefault="00993183" w:rsidP="000B4B04">
      <w:pPr>
        <w:spacing w:line="260" w:lineRule="exact"/>
        <w:jc w:val="both"/>
        <w:rPr>
          <w:rFonts w:ascii="Arial" w:eastAsia="Calibri" w:hAnsi="Arial" w:cs="Arial"/>
          <w:sz w:val="20"/>
          <w:szCs w:val="20"/>
          <w:lang w:eastAsia="en-US"/>
        </w:rPr>
      </w:pPr>
      <w:r w:rsidRPr="000B1454">
        <w:rPr>
          <w:rFonts w:ascii="Arial" w:eastAsia="Calibri" w:hAnsi="Arial" w:cs="Arial"/>
          <w:sz w:val="20"/>
          <w:szCs w:val="20"/>
          <w:lang w:eastAsia="en-US"/>
        </w:rPr>
        <w:t xml:space="preserve">Izvajalec je dolžan napake, ki se pojavijo v času garancijskega roka, odpraviti v roku </w:t>
      </w:r>
      <w:r w:rsidR="00DD7971" w:rsidRPr="000B1454">
        <w:rPr>
          <w:rFonts w:ascii="Arial" w:eastAsia="Calibri" w:hAnsi="Arial" w:cs="Arial"/>
          <w:sz w:val="20"/>
          <w:szCs w:val="20"/>
          <w:lang w:eastAsia="en-US"/>
        </w:rPr>
        <w:t>45</w:t>
      </w:r>
      <w:r w:rsidRPr="000B1454">
        <w:rPr>
          <w:rFonts w:ascii="Arial" w:eastAsia="Calibri" w:hAnsi="Arial" w:cs="Arial"/>
          <w:sz w:val="20"/>
          <w:szCs w:val="20"/>
          <w:lang w:eastAsia="en-US"/>
        </w:rPr>
        <w:t xml:space="preserve"> dni od datuma pisnega obvestila naročnika izvajalcu o napaki. </w:t>
      </w:r>
      <w:r w:rsidR="000B1454" w:rsidRPr="000B1454">
        <w:rPr>
          <w:rFonts w:ascii="Arial" w:hAnsi="Arial" w:cs="Arial"/>
          <w:color w:val="000000"/>
          <w:sz w:val="20"/>
          <w:szCs w:val="20"/>
        </w:rPr>
        <w:t>Rok za odpravo napak se začne šteti naslednji dan po pošiljanju obvestila.</w:t>
      </w:r>
    </w:p>
    <w:p w14:paraId="1D62B6F9" w14:textId="77777777" w:rsidR="00993183" w:rsidRPr="000B4B04" w:rsidRDefault="00993183" w:rsidP="000B4B04">
      <w:pPr>
        <w:spacing w:line="260" w:lineRule="exact"/>
        <w:jc w:val="both"/>
        <w:rPr>
          <w:rFonts w:ascii="Arial" w:eastAsia="Calibri" w:hAnsi="Arial" w:cs="Arial"/>
          <w:sz w:val="20"/>
          <w:szCs w:val="20"/>
          <w:lang w:eastAsia="en-US"/>
        </w:rPr>
      </w:pPr>
    </w:p>
    <w:p w14:paraId="6F121EA2" w14:textId="2C2C71C8" w:rsidR="00993183"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Izvajalec je dolžan omogočiti prijavo napak v času garancijskega roka ob delavnikih od 8.00 do 16.00 ure na e-naslov _____________________.</w:t>
      </w:r>
    </w:p>
    <w:p w14:paraId="44C3A33B" w14:textId="77777777" w:rsidR="00034FDB" w:rsidRDefault="00034FDB" w:rsidP="000B4B04">
      <w:pPr>
        <w:spacing w:line="260" w:lineRule="exact"/>
        <w:jc w:val="both"/>
        <w:rPr>
          <w:rFonts w:ascii="Arial" w:eastAsia="Calibri" w:hAnsi="Arial" w:cs="Arial"/>
          <w:color w:val="000000"/>
          <w:sz w:val="20"/>
          <w:szCs w:val="20"/>
          <w:lang w:eastAsia="en-US"/>
        </w:rPr>
      </w:pPr>
    </w:p>
    <w:p w14:paraId="252E2530" w14:textId="54EDA7B4"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da napake oz. okvare ni mogoče odpraviti v roku za odpravo napak, mora izvajalec najkasneje naslednji delovni dan naročniku brezplačno zagotoviti nadomestno blago vsaj z enakimi tehničnimi lastnostmi, kot je bilo blago z napako.</w:t>
      </w:r>
    </w:p>
    <w:p w14:paraId="7655717C" w14:textId="77777777" w:rsidR="00993183" w:rsidRPr="000B4B04" w:rsidRDefault="00993183" w:rsidP="000B4B04">
      <w:pPr>
        <w:spacing w:line="260" w:lineRule="exact"/>
        <w:jc w:val="both"/>
        <w:rPr>
          <w:rFonts w:ascii="Arial" w:eastAsia="Calibri" w:hAnsi="Arial" w:cs="Arial"/>
          <w:sz w:val="20"/>
          <w:szCs w:val="20"/>
          <w:lang w:eastAsia="en-US"/>
        </w:rPr>
      </w:pPr>
    </w:p>
    <w:p w14:paraId="46EF9416" w14:textId="4EC22908" w:rsidR="00993183" w:rsidRPr="000B4B04" w:rsidRDefault="00993183" w:rsidP="000B4B04">
      <w:pPr>
        <w:spacing w:line="260" w:lineRule="exact"/>
        <w:jc w:val="both"/>
        <w:rPr>
          <w:rFonts w:ascii="Arial" w:eastAsia="Calibri" w:hAnsi="Arial" w:cs="Arial"/>
          <w:sz w:val="20"/>
          <w:szCs w:val="20"/>
          <w:lang w:eastAsia="en-US"/>
        </w:rPr>
      </w:pPr>
      <w:r w:rsidRPr="009269ED">
        <w:rPr>
          <w:rFonts w:ascii="Arial" w:eastAsia="Calibri" w:hAnsi="Arial" w:cs="Arial"/>
          <w:sz w:val="20"/>
          <w:szCs w:val="20"/>
          <w:lang w:eastAsia="en-US"/>
        </w:rPr>
        <w:t xml:space="preserve">Če odprava napak ni odpravljena v roku </w:t>
      </w:r>
      <w:r w:rsidR="0059676E" w:rsidRPr="009269ED">
        <w:rPr>
          <w:rFonts w:ascii="Arial" w:eastAsia="Calibri" w:hAnsi="Arial" w:cs="Arial"/>
          <w:sz w:val="20"/>
          <w:szCs w:val="20"/>
          <w:lang w:eastAsia="en-US"/>
        </w:rPr>
        <w:t>45</w:t>
      </w:r>
      <w:r w:rsidRPr="009269ED">
        <w:rPr>
          <w:rFonts w:ascii="Arial" w:eastAsia="Calibri" w:hAnsi="Arial" w:cs="Arial"/>
          <w:sz w:val="20"/>
          <w:szCs w:val="20"/>
          <w:lang w:eastAsia="en-US"/>
        </w:rPr>
        <w:t xml:space="preserve"> dni ali če se ista napaka pojavi najmanj 2 krat zapored na istem blagu v času garancijskega roka, mora izvajalec naročniku ta kos blaga zamenjati z novim, ekvivalentnim blagom.</w:t>
      </w:r>
      <w:r w:rsidR="008B155E" w:rsidRPr="008B155E">
        <w:rPr>
          <w:rFonts w:ascii="Arial" w:eastAsia="Calibri" w:hAnsi="Arial" w:cs="Arial"/>
          <w:color w:val="FF0000"/>
          <w:sz w:val="20"/>
          <w:szCs w:val="20"/>
          <w:lang w:eastAsia="en-US"/>
        </w:rPr>
        <w:t xml:space="preserve"> </w:t>
      </w:r>
      <w:r w:rsidR="008B155E" w:rsidRPr="008B155E">
        <w:rPr>
          <w:rFonts w:ascii="Arial" w:eastAsia="Calibri" w:hAnsi="Arial" w:cs="Arial"/>
          <w:sz w:val="20"/>
          <w:szCs w:val="20"/>
          <w:lang w:eastAsia="en-US"/>
        </w:rPr>
        <w:t xml:space="preserve">V nasprotnem primeru naročnik lahko unovči </w:t>
      </w:r>
      <w:r w:rsidR="008B155E" w:rsidRPr="008B155E">
        <w:rPr>
          <w:rFonts w:ascii="Arial" w:hAnsi="Arial" w:cs="Arial"/>
          <w:sz w:val="20"/>
          <w:szCs w:val="20"/>
        </w:rPr>
        <w:t>finančno zavarovanje za odpravo napak v garancijskem roku.</w:t>
      </w:r>
    </w:p>
    <w:p w14:paraId="7010FB83" w14:textId="77777777" w:rsidR="00993183" w:rsidRPr="000B4B04" w:rsidRDefault="00993183" w:rsidP="000B4B04">
      <w:pPr>
        <w:spacing w:line="260" w:lineRule="exact"/>
        <w:jc w:val="both"/>
        <w:rPr>
          <w:rFonts w:ascii="Arial" w:eastAsia="Calibri" w:hAnsi="Arial" w:cs="Arial"/>
          <w:sz w:val="20"/>
          <w:szCs w:val="20"/>
          <w:lang w:eastAsia="en-US"/>
        </w:rPr>
      </w:pPr>
    </w:p>
    <w:p w14:paraId="568DC387" w14:textId="2A5DE6FD"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mora pri odpravi napak v garancijski dobi, vgrajevati oz. uporabljati nove originalne nadomestne dele.</w:t>
      </w:r>
    </w:p>
    <w:p w14:paraId="17930476" w14:textId="77777777" w:rsidR="00993183" w:rsidRPr="000B4B04" w:rsidRDefault="00993183" w:rsidP="000B4B04">
      <w:pPr>
        <w:spacing w:line="260" w:lineRule="exact"/>
        <w:jc w:val="both"/>
        <w:rPr>
          <w:rFonts w:ascii="Arial" w:eastAsia="Calibri" w:hAnsi="Arial" w:cs="Arial"/>
          <w:sz w:val="20"/>
          <w:szCs w:val="20"/>
          <w:lang w:eastAsia="en-US"/>
        </w:rPr>
      </w:pPr>
    </w:p>
    <w:p w14:paraId="7E1EE45A" w14:textId="4C39F669"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Vsi stroški (npr. novo blago, nadomestni deli, delo, potni stroški,…), ki nastanejo pri odpravi napake blaga v garancijskem roku, bremenijo izvajalca.</w:t>
      </w:r>
    </w:p>
    <w:p w14:paraId="022B4776" w14:textId="77777777" w:rsidR="00993183" w:rsidRPr="000B4B04" w:rsidRDefault="00993183" w:rsidP="000B4B04">
      <w:pPr>
        <w:spacing w:line="260" w:lineRule="exact"/>
        <w:jc w:val="both"/>
        <w:rPr>
          <w:rFonts w:ascii="Arial" w:eastAsia="Calibri" w:hAnsi="Arial" w:cs="Arial"/>
          <w:sz w:val="20"/>
          <w:szCs w:val="20"/>
          <w:lang w:eastAsia="en-US"/>
        </w:rPr>
      </w:pPr>
    </w:p>
    <w:p w14:paraId="33EFA79A" w14:textId="4075D669" w:rsidR="00993183" w:rsidRPr="005D0341"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11</w:t>
      </w:r>
      <w:r w:rsidR="00993183" w:rsidRPr="005D0341">
        <w:rPr>
          <w:rFonts w:ascii="Arial" w:eastAsia="Calibri" w:hAnsi="Arial" w:cs="Arial"/>
          <w:sz w:val="20"/>
          <w:szCs w:val="20"/>
          <w:lang w:eastAsia="en-US"/>
        </w:rPr>
        <w:t>. člen</w:t>
      </w:r>
    </w:p>
    <w:p w14:paraId="10293D4C" w14:textId="77777777" w:rsidR="000B4B04" w:rsidRPr="000B4B04" w:rsidRDefault="000B4B04" w:rsidP="000B4B04">
      <w:pPr>
        <w:spacing w:line="260" w:lineRule="exact"/>
        <w:jc w:val="center"/>
        <w:rPr>
          <w:rFonts w:ascii="Arial" w:eastAsia="Calibri" w:hAnsi="Arial" w:cs="Arial"/>
          <w:sz w:val="20"/>
          <w:szCs w:val="20"/>
          <w:lang w:eastAsia="en-US"/>
        </w:rPr>
      </w:pPr>
    </w:p>
    <w:p w14:paraId="0BFD8C46" w14:textId="31693324"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r w:rsidRPr="000B4B04">
        <w:rPr>
          <w:rFonts w:ascii="Arial" w:eastAsiaTheme="minorHAnsi" w:hAnsi="Arial" w:cs="Arial"/>
          <w:sz w:val="20"/>
          <w:szCs w:val="20"/>
          <w:lang w:eastAsia="en-US"/>
        </w:rPr>
        <w:t>Naročnik v primeru zamude pri dobavi blaga, za vsak dan zamude izvajalcu zaračuna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od skupne vrednosti zamujene dobave blaga z DDV</w:t>
      </w:r>
      <w:r w:rsidR="00152228">
        <w:rPr>
          <w:rFonts w:ascii="Arial" w:eastAsiaTheme="minorHAnsi" w:hAnsi="Arial" w:cs="Arial"/>
          <w:sz w:val="20"/>
          <w:szCs w:val="20"/>
          <w:lang w:eastAsia="en-US"/>
        </w:rPr>
        <w:t xml:space="preserve">. </w:t>
      </w:r>
      <w:r w:rsidRPr="000B4B04">
        <w:rPr>
          <w:rFonts w:ascii="Arial" w:eastAsiaTheme="minorHAnsi" w:hAnsi="Arial" w:cs="Arial"/>
          <w:sz w:val="20"/>
          <w:szCs w:val="20"/>
          <w:lang w:eastAsia="en-US"/>
        </w:rPr>
        <w:t xml:space="preserve"> </w:t>
      </w:r>
    </w:p>
    <w:p w14:paraId="78089555"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p>
    <w:p w14:paraId="18FB1E4B" w14:textId="25F89A3F" w:rsidR="00993183" w:rsidRPr="00152228" w:rsidRDefault="00993183" w:rsidP="000B4B04">
      <w:pPr>
        <w:autoSpaceDE w:val="0"/>
        <w:autoSpaceDN w:val="0"/>
        <w:adjustRightInd w:val="0"/>
        <w:spacing w:line="260" w:lineRule="exact"/>
        <w:jc w:val="both"/>
        <w:rPr>
          <w:rFonts w:ascii="Arial" w:eastAsiaTheme="minorHAnsi" w:hAnsi="Arial" w:cs="Arial"/>
          <w:bCs/>
          <w:strike/>
          <w:color w:val="FF0000"/>
          <w:sz w:val="20"/>
          <w:szCs w:val="20"/>
          <w:lang w:eastAsia="en-US"/>
        </w:rPr>
      </w:pPr>
      <w:r w:rsidRPr="000B4B04">
        <w:rPr>
          <w:rFonts w:ascii="Arial" w:eastAsiaTheme="minorHAnsi" w:hAnsi="Arial" w:cs="Arial"/>
          <w:sz w:val="20"/>
          <w:szCs w:val="20"/>
          <w:lang w:eastAsia="en-US"/>
        </w:rPr>
        <w:t>Za vsak dan zamude s pravilno izpolnitvijo (od dospelosti obveznosti do odprave napak), naročnik zaračuna izvajalcu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od skupne vrednosti zamujene dobave blaga z DDV</w:t>
      </w:r>
      <w:r w:rsidR="00152228">
        <w:rPr>
          <w:rFonts w:ascii="Arial" w:eastAsiaTheme="minorHAnsi" w:hAnsi="Arial" w:cs="Arial"/>
          <w:sz w:val="20"/>
          <w:szCs w:val="20"/>
          <w:lang w:eastAsia="en-US"/>
        </w:rPr>
        <w:t>.</w:t>
      </w:r>
      <w:r w:rsidRPr="000B4B04">
        <w:rPr>
          <w:rFonts w:ascii="Arial" w:eastAsiaTheme="minorHAnsi" w:hAnsi="Arial" w:cs="Arial"/>
          <w:sz w:val="20"/>
          <w:szCs w:val="20"/>
          <w:lang w:eastAsia="en-US"/>
        </w:rPr>
        <w:t xml:space="preserve"> </w:t>
      </w:r>
    </w:p>
    <w:p w14:paraId="7FFBAE7E" w14:textId="77777777" w:rsidR="000B4B04" w:rsidRPr="000B4B04" w:rsidRDefault="000B4B04" w:rsidP="000B4B04">
      <w:pPr>
        <w:autoSpaceDE w:val="0"/>
        <w:autoSpaceDN w:val="0"/>
        <w:adjustRightInd w:val="0"/>
        <w:spacing w:line="260" w:lineRule="exact"/>
        <w:jc w:val="both"/>
        <w:rPr>
          <w:rFonts w:ascii="Arial" w:eastAsiaTheme="minorHAnsi" w:hAnsi="Arial" w:cs="Arial"/>
          <w:bCs/>
          <w:sz w:val="20"/>
          <w:szCs w:val="20"/>
          <w:lang w:eastAsia="en-US"/>
        </w:rPr>
      </w:pPr>
    </w:p>
    <w:p w14:paraId="74C5D3F2" w14:textId="7BDD365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AC02188" w14:textId="77777777" w:rsidR="000B4B04" w:rsidRPr="000B4B04" w:rsidRDefault="000B4B04" w:rsidP="000B4B04">
      <w:pPr>
        <w:spacing w:line="260" w:lineRule="exact"/>
        <w:jc w:val="both"/>
        <w:rPr>
          <w:rFonts w:ascii="Arial" w:hAnsi="Arial" w:cs="Arial"/>
          <w:sz w:val="20"/>
          <w:szCs w:val="20"/>
        </w:rPr>
      </w:pPr>
    </w:p>
    <w:p w14:paraId="6460EDA9" w14:textId="53C23F35"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se strinja, da naročnik terjatve iz naslova morebitne zaračunane pogodbene kazni lahko pobota s finančnimi obveznostmi po </w:t>
      </w:r>
      <w:r w:rsidR="008B155E">
        <w:rPr>
          <w:rFonts w:ascii="Arial" w:eastAsia="Calibri" w:hAnsi="Arial" w:cs="Arial"/>
          <w:sz w:val="20"/>
          <w:szCs w:val="20"/>
          <w:lang w:eastAsia="en-US"/>
        </w:rPr>
        <w:t>tem okvirnem sporazumu</w:t>
      </w:r>
      <w:r w:rsidRPr="000B4B04">
        <w:rPr>
          <w:rFonts w:ascii="Arial" w:eastAsia="Calibri" w:hAnsi="Arial" w:cs="Arial"/>
          <w:sz w:val="20"/>
          <w:szCs w:val="20"/>
          <w:lang w:eastAsia="en-US"/>
        </w:rPr>
        <w:t>.</w:t>
      </w:r>
    </w:p>
    <w:p w14:paraId="6C6C7A0E"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8A6B3F" w14:textId="14945AD9"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w:t>
      </w:r>
      <w:r w:rsidR="00B70832">
        <w:rPr>
          <w:rFonts w:ascii="Arial" w:eastAsia="Calibri" w:hAnsi="Arial" w:cs="Arial"/>
          <w:sz w:val="20"/>
          <w:szCs w:val="20"/>
          <w:lang w:eastAsia="en-US"/>
        </w:rPr>
        <w:t>ga</w:t>
      </w:r>
      <w:r w:rsidRPr="000B4B04">
        <w:rPr>
          <w:rFonts w:ascii="Arial" w:eastAsia="Calibri" w:hAnsi="Arial" w:cs="Arial"/>
          <w:sz w:val="20"/>
          <w:szCs w:val="20"/>
          <w:lang w:eastAsia="en-US"/>
        </w:rPr>
        <w:t xml:space="preserve"> </w:t>
      </w:r>
      <w:r w:rsidR="00B70832">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ob vsaki zamudi brez obvestila.</w:t>
      </w:r>
    </w:p>
    <w:p w14:paraId="094F97B5"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413D95" w14:textId="17067D85" w:rsidR="00993183" w:rsidRPr="000B4B04"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iCs/>
          <w:sz w:val="20"/>
          <w:szCs w:val="20"/>
          <w:lang w:eastAsia="en-US"/>
        </w:rPr>
        <w:t xml:space="preserve">Če izvajalec </w:t>
      </w:r>
      <w:r w:rsidRPr="000B4B04">
        <w:rPr>
          <w:rFonts w:ascii="Arial" w:eastAsia="Calibri" w:hAnsi="Arial" w:cs="Arial"/>
          <w:bCs/>
          <w:iCs/>
          <w:sz w:val="20"/>
          <w:szCs w:val="20"/>
          <w:lang w:eastAsia="en-US"/>
        </w:rPr>
        <w:t>delno ali v celoti ne izpolni</w:t>
      </w:r>
      <w:r w:rsidRPr="000B4B04">
        <w:rPr>
          <w:rFonts w:ascii="Arial" w:eastAsia="Calibri" w:hAnsi="Arial" w:cs="Arial"/>
          <w:iCs/>
          <w:sz w:val="20"/>
          <w:szCs w:val="20"/>
          <w:lang w:eastAsia="en-US"/>
        </w:rPr>
        <w:t xml:space="preserve"> </w:t>
      </w:r>
      <w:r w:rsidRPr="000B4B04">
        <w:rPr>
          <w:rFonts w:ascii="Arial" w:eastAsia="Calibri" w:hAnsi="Arial" w:cs="Arial"/>
          <w:bCs/>
          <w:iCs/>
          <w:sz w:val="20"/>
          <w:szCs w:val="20"/>
          <w:lang w:eastAsia="en-US"/>
        </w:rPr>
        <w:t xml:space="preserve">svoje pogodbene obveznosti </w:t>
      </w:r>
      <w:r w:rsidRPr="000B4B04">
        <w:rPr>
          <w:rFonts w:ascii="Arial" w:eastAsia="Calibri" w:hAnsi="Arial" w:cs="Arial"/>
          <w:sz w:val="20"/>
          <w:szCs w:val="20"/>
          <w:lang w:eastAsia="en-US"/>
        </w:rPr>
        <w:t>naročnik izvajalcu</w:t>
      </w:r>
      <w:r w:rsidRPr="000B4B04">
        <w:rPr>
          <w:rFonts w:ascii="Arial" w:eastAsia="Calibri" w:hAnsi="Arial" w:cs="Arial"/>
          <w:iCs/>
          <w:sz w:val="20"/>
          <w:szCs w:val="20"/>
          <w:lang w:eastAsia="en-US"/>
        </w:rPr>
        <w:t xml:space="preserve"> zaračuna pogodbeno kazen v višini 10% od neizpolnjene skupne pogodbene vrednosti </w:t>
      </w:r>
      <w:r w:rsidRPr="000B4B04">
        <w:rPr>
          <w:rFonts w:ascii="Arial" w:eastAsia="Calibri" w:hAnsi="Arial" w:cs="Arial"/>
          <w:sz w:val="20"/>
          <w:szCs w:val="20"/>
          <w:lang w:eastAsia="en-US"/>
        </w:rPr>
        <w:t>za posamezen sklop z vključenim DDV.</w:t>
      </w:r>
    </w:p>
    <w:p w14:paraId="13E453F9" w14:textId="6899014E" w:rsidR="00993183" w:rsidRDefault="00993183" w:rsidP="000B4B04">
      <w:pPr>
        <w:spacing w:line="260" w:lineRule="exact"/>
        <w:jc w:val="center"/>
        <w:rPr>
          <w:rFonts w:ascii="Arial" w:eastAsia="Calibri" w:hAnsi="Arial" w:cs="Arial"/>
          <w:sz w:val="20"/>
          <w:szCs w:val="20"/>
          <w:lang w:eastAsia="en-US"/>
        </w:rPr>
      </w:pPr>
    </w:p>
    <w:p w14:paraId="50D4037F" w14:textId="70970A22" w:rsidR="00395F6B" w:rsidRDefault="00395F6B" w:rsidP="000B4B04">
      <w:pPr>
        <w:spacing w:line="260" w:lineRule="exact"/>
        <w:jc w:val="center"/>
        <w:rPr>
          <w:rFonts w:ascii="Arial" w:eastAsia="Calibri" w:hAnsi="Arial" w:cs="Arial"/>
          <w:sz w:val="20"/>
          <w:szCs w:val="20"/>
          <w:lang w:eastAsia="en-US"/>
        </w:rPr>
      </w:pPr>
    </w:p>
    <w:p w14:paraId="6D6CA2E0" w14:textId="77777777" w:rsidR="00395F6B" w:rsidRPr="000B4B04" w:rsidRDefault="00395F6B" w:rsidP="000B4B04">
      <w:pPr>
        <w:spacing w:line="260" w:lineRule="exact"/>
        <w:jc w:val="center"/>
        <w:rPr>
          <w:rFonts w:ascii="Arial" w:eastAsia="Calibri" w:hAnsi="Arial" w:cs="Arial"/>
          <w:sz w:val="20"/>
          <w:szCs w:val="20"/>
          <w:lang w:eastAsia="en-US"/>
        </w:rPr>
      </w:pPr>
    </w:p>
    <w:p w14:paraId="6074275F" w14:textId="77777777" w:rsidR="00395F6B" w:rsidRDefault="00395F6B" w:rsidP="000B4B04">
      <w:pPr>
        <w:spacing w:line="260" w:lineRule="exact"/>
        <w:jc w:val="center"/>
        <w:rPr>
          <w:rFonts w:ascii="Arial" w:eastAsia="Calibri" w:hAnsi="Arial" w:cs="Arial"/>
          <w:sz w:val="20"/>
          <w:szCs w:val="20"/>
          <w:lang w:eastAsia="en-US"/>
        </w:rPr>
      </w:pPr>
    </w:p>
    <w:p w14:paraId="39763EF0" w14:textId="502CC45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4A55D4">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085961F8" w14:textId="3B07C63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na račun podizvajalcev</w:t>
      </w:r>
      <w:r w:rsidRPr="000B4B04">
        <w:rPr>
          <w:rFonts w:ascii="Arial" w:eastAsia="Calibri" w:hAnsi="Arial" w:cs="Arial"/>
          <w:i/>
          <w:sz w:val="20"/>
          <w:szCs w:val="20"/>
          <w:lang w:eastAsia="en-US"/>
        </w:rPr>
        <w:t xml:space="preserve">, </w:t>
      </w:r>
      <w:r w:rsidRPr="000B4B04">
        <w:rPr>
          <w:rFonts w:ascii="Arial" w:eastAsia="Calibri" w:hAnsi="Arial" w:cs="Arial"/>
          <w:sz w:val="20"/>
          <w:szCs w:val="20"/>
          <w:lang w:eastAsia="en-US"/>
        </w:rPr>
        <w:t xml:space="preserve">ki zahtevajo neposredno plačilo s strani naročnika, kot je opredeljeno v </w:t>
      </w:r>
      <w:r w:rsidRPr="00326999">
        <w:rPr>
          <w:rFonts w:ascii="Arial" w:eastAsia="Calibri" w:hAnsi="Arial" w:cs="Arial"/>
          <w:sz w:val="20"/>
          <w:szCs w:val="20"/>
          <w:lang w:eastAsia="en-US"/>
        </w:rPr>
        <w:t>1</w:t>
      </w:r>
      <w:r w:rsidR="004A55D4">
        <w:rPr>
          <w:rFonts w:ascii="Arial" w:eastAsia="Calibri" w:hAnsi="Arial" w:cs="Arial"/>
          <w:sz w:val="20"/>
          <w:szCs w:val="20"/>
          <w:lang w:eastAsia="en-US"/>
        </w:rPr>
        <w:t>4</w:t>
      </w:r>
      <w:r w:rsidRPr="00326999">
        <w:rPr>
          <w:rFonts w:ascii="Arial" w:eastAsia="Calibri" w:hAnsi="Arial" w:cs="Arial"/>
          <w:sz w:val="20"/>
          <w:szCs w:val="20"/>
          <w:lang w:eastAsia="en-US"/>
        </w:rPr>
        <w:t>. členu</w:t>
      </w:r>
      <w:r w:rsidRPr="000B4B04">
        <w:rPr>
          <w:rFonts w:ascii="Arial" w:eastAsia="Calibri" w:hAnsi="Arial" w:cs="Arial"/>
          <w:sz w:val="20"/>
          <w:szCs w:val="20"/>
          <w:lang w:eastAsia="en-US"/>
        </w:rPr>
        <w:t xml:space="preserve"> te</w:t>
      </w:r>
      <w:r w:rsidR="00832307">
        <w:rPr>
          <w:rFonts w:ascii="Arial" w:eastAsia="Calibri" w:hAnsi="Arial" w:cs="Arial"/>
          <w:sz w:val="20"/>
          <w:szCs w:val="20"/>
          <w:lang w:eastAsia="en-US"/>
        </w:rPr>
        <w:t>ga</w:t>
      </w:r>
      <w:r w:rsidRPr="000B4B04">
        <w:rPr>
          <w:rFonts w:ascii="Arial" w:eastAsia="Calibri" w:hAnsi="Arial" w:cs="Arial"/>
          <w:sz w:val="20"/>
          <w:szCs w:val="20"/>
          <w:lang w:eastAsia="en-US"/>
        </w:rPr>
        <w:t xml:space="preserve">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Izvajalec mora računu priložiti račune podizvajalcev, ki jih je predhodno potrdil. </w:t>
      </w:r>
      <w:r w:rsidRPr="000B4B04">
        <w:rPr>
          <w:rFonts w:ascii="Arial" w:eastAsia="Calibri" w:hAnsi="Arial" w:cs="Arial"/>
          <w:i/>
          <w:sz w:val="20"/>
          <w:szCs w:val="20"/>
          <w:lang w:eastAsia="en-US"/>
        </w:rPr>
        <w:t xml:space="preserve">/tekst glede podizvajalcev se upošteva v primeru, da izvajalec nastopa </w:t>
      </w:r>
      <w:r w:rsidRPr="000B4B04">
        <w:rPr>
          <w:rFonts w:ascii="Arial" w:eastAsia="Calibri" w:hAnsi="Arial" w:cs="Arial"/>
          <w:sz w:val="20"/>
          <w:szCs w:val="20"/>
          <w:lang w:eastAsia="en-US"/>
        </w:rPr>
        <w:t xml:space="preserve">s podizvajalci, ki zahtevajo neposredno plačilo s strani naročnika/. </w:t>
      </w:r>
    </w:p>
    <w:p w14:paraId="6E7FCAA5" w14:textId="77777777" w:rsidR="000B4B04" w:rsidRPr="000B4B04" w:rsidRDefault="000B4B04" w:rsidP="000B4B04">
      <w:pPr>
        <w:spacing w:line="260" w:lineRule="exact"/>
        <w:jc w:val="both"/>
        <w:rPr>
          <w:rFonts w:ascii="Arial" w:eastAsia="Calibri" w:hAnsi="Arial" w:cs="Arial"/>
          <w:sz w:val="20"/>
          <w:szCs w:val="20"/>
          <w:lang w:eastAsia="en-US"/>
        </w:rPr>
      </w:pPr>
    </w:p>
    <w:p w14:paraId="68102655" w14:textId="3FE5E1F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326999">
        <w:rPr>
          <w:rFonts w:ascii="Arial" w:eastAsia="Calibri" w:hAnsi="Arial" w:cs="Arial"/>
          <w:sz w:val="20"/>
          <w:szCs w:val="20"/>
          <w:lang w:eastAsia="en-US"/>
        </w:rPr>
        <w:t>2</w:t>
      </w:r>
      <w:r w:rsidRPr="000B4B04">
        <w:rPr>
          <w:rFonts w:ascii="Arial" w:eastAsia="Calibri" w:hAnsi="Arial" w:cs="Arial"/>
          <w:sz w:val="20"/>
          <w:szCs w:val="20"/>
          <w:lang w:eastAsia="en-US"/>
        </w:rPr>
        <w:t xml:space="preserve"> ni opredeljen kot plačilni dan, se za zadnji dan roka šteje naslednji delavnik oziroma naslednji plačilni dan v sistemu TARGET</w:t>
      </w:r>
      <w:r w:rsidR="00326999">
        <w:rPr>
          <w:rFonts w:ascii="Arial" w:eastAsia="Calibri" w:hAnsi="Arial" w:cs="Arial"/>
          <w:sz w:val="20"/>
          <w:szCs w:val="20"/>
          <w:lang w:eastAsia="en-US"/>
        </w:rPr>
        <w:t>2</w:t>
      </w:r>
      <w:r w:rsidRPr="000B4B04">
        <w:rPr>
          <w:rFonts w:ascii="Arial" w:eastAsia="Calibri" w:hAnsi="Arial" w:cs="Arial"/>
          <w:sz w:val="20"/>
          <w:szCs w:val="20"/>
          <w:lang w:eastAsia="en-US"/>
        </w:rPr>
        <w:t xml:space="preserve">. Pri izstavitvi računov se je potrebno sklicevati na številko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w:t>
      </w:r>
    </w:p>
    <w:p w14:paraId="4714FE47" w14:textId="77777777" w:rsidR="000B4B04" w:rsidRPr="000B4B04" w:rsidRDefault="000B4B04" w:rsidP="000B4B04">
      <w:pPr>
        <w:spacing w:line="260" w:lineRule="exact"/>
        <w:jc w:val="both"/>
        <w:rPr>
          <w:rFonts w:ascii="Arial" w:eastAsia="Calibri" w:hAnsi="Arial" w:cs="Arial"/>
          <w:sz w:val="20"/>
          <w:szCs w:val="20"/>
          <w:lang w:eastAsia="en-US"/>
        </w:rPr>
      </w:pPr>
    </w:p>
    <w:p w14:paraId="4F1CD0D6" w14:textId="4A1BD6E3" w:rsidR="0089416A" w:rsidRPr="00420942" w:rsidRDefault="0089416A" w:rsidP="0089416A">
      <w:pPr>
        <w:spacing w:line="260" w:lineRule="exact"/>
        <w:jc w:val="both"/>
        <w:rPr>
          <w:rFonts w:ascii="Arial" w:hAnsi="Arial" w:cs="Arial"/>
          <w:i/>
          <w:sz w:val="20"/>
          <w:szCs w:val="20"/>
        </w:rPr>
      </w:pPr>
      <w:r w:rsidRPr="00420942">
        <w:rPr>
          <w:rFonts w:ascii="Arial" w:hAnsi="Arial" w:cs="Arial"/>
          <w:sz w:val="20"/>
          <w:szCs w:val="20"/>
        </w:rPr>
        <w:t xml:space="preserve">Izvajalec </w:t>
      </w:r>
      <w:r w:rsidRPr="00420942">
        <w:rPr>
          <w:rFonts w:ascii="Arial" w:hAnsi="Arial" w:cs="Arial"/>
          <w:bCs/>
          <w:sz w:val="20"/>
          <w:szCs w:val="20"/>
        </w:rPr>
        <w:t xml:space="preserve">izdani račun pošlje naročniku v elektronski obliki v skladu z Zakonom o opravljanju plačilnih storitev za proračunske uporabnike (Uradni list RS, št. </w:t>
      </w:r>
      <w:hyperlink r:id="rId7" w:history="1">
        <w:r w:rsidRPr="00420942">
          <w:rPr>
            <w:rFonts w:ascii="Arial" w:hAnsi="Arial" w:cs="Arial"/>
            <w:bCs/>
            <w:sz w:val="20"/>
            <w:szCs w:val="20"/>
          </w:rPr>
          <w:t>77/201</w:t>
        </w:r>
      </w:hyperlink>
      <w:r w:rsidRPr="00420942">
        <w:rPr>
          <w:rFonts w:ascii="Arial" w:hAnsi="Arial" w:cs="Arial"/>
          <w:sz w:val="20"/>
          <w:szCs w:val="20"/>
        </w:rPr>
        <w:t>6</w:t>
      </w:r>
      <w:r w:rsidRPr="00420942">
        <w:rPr>
          <w:rFonts w:ascii="Arial" w:eastAsia="Calibri" w:hAnsi="Arial" w:cs="Arial"/>
          <w:sz w:val="20"/>
          <w:szCs w:val="20"/>
          <w:lang w:eastAsia="en-US"/>
        </w:rPr>
        <w:t xml:space="preserve"> in 47/19</w:t>
      </w:r>
      <w:r w:rsidRPr="00420942">
        <w:rPr>
          <w:rFonts w:ascii="Arial" w:hAnsi="Arial" w:cs="Arial"/>
          <w:bCs/>
          <w:sz w:val="20"/>
          <w:szCs w:val="20"/>
        </w:rPr>
        <w:t xml:space="preserve">). </w:t>
      </w:r>
      <w:r w:rsidRPr="00420942">
        <w:rPr>
          <w:rFonts w:ascii="Arial" w:hAnsi="Arial" w:cs="Arial"/>
          <w:bCs/>
          <w:i/>
          <w:sz w:val="20"/>
          <w:szCs w:val="20"/>
        </w:rPr>
        <w:t>/ne upošteva se za tujega  ponudnika/</w:t>
      </w:r>
    </w:p>
    <w:p w14:paraId="4130699A" w14:textId="77777777" w:rsidR="000B4B04" w:rsidRPr="000B4B04" w:rsidRDefault="000B4B04" w:rsidP="000B4B04">
      <w:pPr>
        <w:spacing w:line="260" w:lineRule="exact"/>
        <w:jc w:val="both"/>
        <w:rPr>
          <w:rFonts w:ascii="Arial" w:eastAsia="Calibri" w:hAnsi="Arial" w:cs="Arial"/>
          <w:i/>
          <w:sz w:val="20"/>
          <w:szCs w:val="20"/>
          <w:lang w:eastAsia="en-US"/>
        </w:rPr>
      </w:pPr>
    </w:p>
    <w:p w14:paraId="3C342457" w14:textId="55375077" w:rsidR="00993183" w:rsidRDefault="00993183" w:rsidP="000B4B04">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se zavezuje, da bo naročniku za dobavljeno blago po te</w:t>
      </w:r>
      <w:r w:rsidR="00832307">
        <w:rPr>
          <w:rFonts w:ascii="Arial" w:eastAsia="Calibri" w:hAnsi="Arial" w:cs="Arial"/>
          <w:sz w:val="20"/>
          <w:szCs w:val="20"/>
          <w:lang w:eastAsia="en-US"/>
        </w:rPr>
        <w:t>m</w:t>
      </w:r>
      <w:r w:rsidRPr="000B4B04">
        <w:rPr>
          <w:rFonts w:ascii="Arial" w:eastAsia="Calibri" w:hAnsi="Arial" w:cs="Arial"/>
          <w:sz w:val="20"/>
          <w:szCs w:val="20"/>
          <w:lang w:eastAsia="en-US"/>
        </w:rPr>
        <w:t xml:space="preserve"> </w:t>
      </w:r>
      <w:r w:rsidR="00832307">
        <w:rPr>
          <w:rFonts w:ascii="Arial" w:eastAsia="Calibri" w:hAnsi="Arial" w:cs="Arial"/>
          <w:sz w:val="20"/>
          <w:szCs w:val="20"/>
          <w:lang w:eastAsia="en-US"/>
        </w:rPr>
        <w:t>okvirnem sporazumu</w:t>
      </w:r>
      <w:r w:rsidRPr="000B4B04">
        <w:rPr>
          <w:rFonts w:ascii="Arial" w:eastAsia="Calibri" w:hAnsi="Arial" w:cs="Arial"/>
          <w:sz w:val="20"/>
          <w:szCs w:val="20"/>
          <w:lang w:eastAsia="en-US"/>
        </w:rPr>
        <w:t xml:space="preserve"> pri posredovanju </w:t>
      </w:r>
      <w:proofErr w:type="spellStart"/>
      <w:r w:rsidRPr="000B4B04">
        <w:rPr>
          <w:rFonts w:ascii="Arial" w:eastAsia="Calibri" w:hAnsi="Arial" w:cs="Arial"/>
          <w:sz w:val="20"/>
          <w:szCs w:val="20"/>
          <w:lang w:eastAsia="en-US"/>
        </w:rPr>
        <w:t>eRačuna</w:t>
      </w:r>
      <w:proofErr w:type="spellEnd"/>
      <w:r w:rsidRPr="000B4B04">
        <w:rPr>
          <w:rFonts w:ascii="Arial" w:eastAsia="Calibri" w:hAnsi="Arial" w:cs="Arial"/>
          <w:sz w:val="20"/>
          <w:szCs w:val="20"/>
          <w:lang w:eastAsia="en-US"/>
        </w:rPr>
        <w:t xml:space="preserve"> upošteval sledeče podatke:</w:t>
      </w:r>
    </w:p>
    <w:p w14:paraId="0053F5B0" w14:textId="30050F78" w:rsidR="00445A60" w:rsidRDefault="00445A60" w:rsidP="000B4B04">
      <w:pPr>
        <w:autoSpaceDE w:val="0"/>
        <w:autoSpaceDN w:val="0"/>
        <w:adjustRightInd w:val="0"/>
        <w:spacing w:line="260" w:lineRule="exact"/>
        <w:jc w:val="both"/>
        <w:rPr>
          <w:rFonts w:ascii="Arial" w:eastAsia="Calibri" w:hAnsi="Arial" w:cs="Arial"/>
          <w:sz w:val="20"/>
          <w:szCs w:val="20"/>
          <w:lang w:eastAsia="en-US"/>
        </w:rPr>
      </w:pPr>
    </w:p>
    <w:tbl>
      <w:tblPr>
        <w:tblW w:w="9776" w:type="dxa"/>
        <w:jc w:val="center"/>
        <w:tblLayout w:type="fixed"/>
        <w:tblLook w:val="00A0" w:firstRow="1" w:lastRow="0" w:firstColumn="1" w:lastColumn="0" w:noHBand="0" w:noVBand="0"/>
      </w:tblPr>
      <w:tblGrid>
        <w:gridCol w:w="1247"/>
        <w:gridCol w:w="1300"/>
        <w:gridCol w:w="1417"/>
        <w:gridCol w:w="1134"/>
        <w:gridCol w:w="1843"/>
        <w:gridCol w:w="1559"/>
        <w:gridCol w:w="1276"/>
      </w:tblGrid>
      <w:tr w:rsidR="002325E3" w:rsidRPr="002325E3" w14:paraId="1884F422" w14:textId="77777777" w:rsidTr="002325E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341DD8D6" w14:textId="77777777" w:rsidR="002325E3" w:rsidRPr="002325E3" w:rsidRDefault="002325E3" w:rsidP="00070B15">
            <w:pPr>
              <w:autoSpaceDE w:val="0"/>
              <w:autoSpaceDN w:val="0"/>
              <w:adjustRightInd w:val="0"/>
              <w:spacing w:line="260" w:lineRule="exact"/>
              <w:rPr>
                <w:rFonts w:ascii="Arial" w:hAnsi="Arial" w:cs="Arial"/>
                <w:sz w:val="20"/>
                <w:szCs w:val="20"/>
              </w:rPr>
            </w:pPr>
            <w:r w:rsidRPr="002325E3">
              <w:rPr>
                <w:rFonts w:ascii="Arial" w:hAnsi="Arial" w:cs="Arial"/>
                <w:sz w:val="20"/>
                <w:szCs w:val="20"/>
              </w:rPr>
              <w:t xml:space="preserve">Proračunski uporabnik  </w:t>
            </w:r>
          </w:p>
        </w:tc>
        <w:tc>
          <w:tcPr>
            <w:tcW w:w="1300" w:type="dxa"/>
            <w:tcBorders>
              <w:top w:val="single" w:sz="4" w:space="0" w:color="000000"/>
              <w:left w:val="single" w:sz="4" w:space="0" w:color="000000"/>
              <w:bottom w:val="single" w:sz="4" w:space="0" w:color="000000"/>
              <w:right w:val="single" w:sz="4" w:space="0" w:color="000000"/>
            </w:tcBorders>
            <w:vAlign w:val="center"/>
          </w:tcPr>
          <w:p w14:paraId="781468E6" w14:textId="77777777" w:rsidR="002325E3" w:rsidRPr="002325E3" w:rsidRDefault="002325E3" w:rsidP="00070B15">
            <w:pPr>
              <w:autoSpaceDE w:val="0"/>
              <w:autoSpaceDN w:val="0"/>
              <w:adjustRightInd w:val="0"/>
              <w:spacing w:line="260" w:lineRule="exact"/>
              <w:rPr>
                <w:rFonts w:ascii="Arial" w:hAnsi="Arial" w:cs="Arial"/>
                <w:sz w:val="20"/>
                <w:szCs w:val="20"/>
              </w:rPr>
            </w:pPr>
            <w:proofErr w:type="spellStart"/>
            <w:r w:rsidRPr="002325E3">
              <w:rPr>
                <w:rFonts w:ascii="Arial" w:hAnsi="Arial" w:cs="Arial"/>
                <w:sz w:val="20"/>
                <w:szCs w:val="20"/>
              </w:rPr>
              <w:t>Ident</w:t>
            </w:r>
            <w:proofErr w:type="spellEnd"/>
            <w:r w:rsidRPr="002325E3">
              <w:rPr>
                <w:rFonts w:ascii="Arial" w:hAnsi="Arial" w:cs="Arial"/>
                <w:sz w:val="20"/>
                <w:szCs w:val="20"/>
              </w:rPr>
              <w:t xml:space="preserve">. št. za DDV  </w:t>
            </w:r>
          </w:p>
        </w:tc>
        <w:tc>
          <w:tcPr>
            <w:tcW w:w="1417" w:type="dxa"/>
            <w:tcBorders>
              <w:top w:val="single" w:sz="4" w:space="0" w:color="000000"/>
              <w:left w:val="single" w:sz="4" w:space="0" w:color="000000"/>
              <w:bottom w:val="single" w:sz="4" w:space="0" w:color="000000"/>
              <w:right w:val="single" w:sz="4" w:space="0" w:color="000000"/>
            </w:tcBorders>
            <w:vAlign w:val="center"/>
          </w:tcPr>
          <w:p w14:paraId="4209339E" w14:textId="77777777" w:rsidR="002325E3" w:rsidRPr="002325E3" w:rsidRDefault="002325E3" w:rsidP="00070B15">
            <w:pPr>
              <w:autoSpaceDE w:val="0"/>
              <w:autoSpaceDN w:val="0"/>
              <w:adjustRightInd w:val="0"/>
              <w:spacing w:line="260" w:lineRule="exact"/>
              <w:jc w:val="center"/>
              <w:rPr>
                <w:rFonts w:ascii="Arial" w:hAnsi="Arial" w:cs="Arial"/>
                <w:sz w:val="20"/>
                <w:szCs w:val="20"/>
              </w:rPr>
            </w:pPr>
            <w:r w:rsidRPr="002325E3">
              <w:rPr>
                <w:rFonts w:ascii="Arial" w:hAnsi="Arial" w:cs="Arial"/>
                <w:sz w:val="20"/>
                <w:szCs w:val="20"/>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760E1C2C"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Referenca</w:t>
            </w:r>
          </w:p>
        </w:tc>
        <w:tc>
          <w:tcPr>
            <w:tcW w:w="1843" w:type="dxa"/>
            <w:tcBorders>
              <w:top w:val="single" w:sz="4" w:space="0" w:color="000000"/>
              <w:left w:val="single" w:sz="4" w:space="0" w:color="000000"/>
              <w:bottom w:val="single" w:sz="4" w:space="0" w:color="000000"/>
              <w:right w:val="single" w:sz="4" w:space="0" w:color="000000"/>
            </w:tcBorders>
            <w:vAlign w:val="center"/>
          </w:tcPr>
          <w:p w14:paraId="165BB3C8"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570CB36E"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 xml:space="preserve">Bic koda    </w:t>
            </w:r>
          </w:p>
        </w:tc>
        <w:tc>
          <w:tcPr>
            <w:tcW w:w="1276" w:type="dxa"/>
            <w:tcBorders>
              <w:top w:val="single" w:sz="4" w:space="0" w:color="000000"/>
              <w:left w:val="single" w:sz="4" w:space="0" w:color="000000"/>
              <w:bottom w:val="single" w:sz="4" w:space="0" w:color="000000"/>
              <w:right w:val="single" w:sz="4" w:space="0" w:color="000000"/>
            </w:tcBorders>
            <w:vAlign w:val="center"/>
          </w:tcPr>
          <w:p w14:paraId="1D4C7082"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Številka referenčnega dokumenta</w:t>
            </w:r>
          </w:p>
        </w:tc>
      </w:tr>
      <w:tr w:rsidR="002325E3" w:rsidRPr="002325E3" w14:paraId="47846289" w14:textId="77777777" w:rsidTr="002325E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3F968C13"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1714-GPU Policija,</w:t>
            </w:r>
          </w:p>
          <w:p w14:paraId="0D8898EF"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Štefanova ulica 2, 1000 Ljubljana</w:t>
            </w:r>
          </w:p>
        </w:tc>
        <w:tc>
          <w:tcPr>
            <w:tcW w:w="1300" w:type="dxa"/>
            <w:tcBorders>
              <w:top w:val="single" w:sz="4" w:space="0" w:color="000000"/>
              <w:left w:val="single" w:sz="4" w:space="0" w:color="000000"/>
              <w:bottom w:val="single" w:sz="4" w:space="0" w:color="000000"/>
              <w:right w:val="single" w:sz="4" w:space="0" w:color="000000"/>
            </w:tcBorders>
            <w:vAlign w:val="center"/>
          </w:tcPr>
          <w:p w14:paraId="4C5FCF1B"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SI47429518</w:t>
            </w:r>
          </w:p>
        </w:tc>
        <w:tc>
          <w:tcPr>
            <w:tcW w:w="1417" w:type="dxa"/>
            <w:tcBorders>
              <w:top w:val="single" w:sz="4" w:space="0" w:color="000000"/>
              <w:left w:val="single" w:sz="4" w:space="0" w:color="000000"/>
              <w:bottom w:val="single" w:sz="4" w:space="0" w:color="000000"/>
              <w:right w:val="single" w:sz="4" w:space="0" w:color="000000"/>
            </w:tcBorders>
            <w:vAlign w:val="center"/>
          </w:tcPr>
          <w:p w14:paraId="12992730" w14:textId="77777777" w:rsidR="002325E3" w:rsidRPr="002325E3" w:rsidRDefault="002325E3" w:rsidP="00070B15">
            <w:pPr>
              <w:autoSpaceDE w:val="0"/>
              <w:autoSpaceDN w:val="0"/>
              <w:adjustRightInd w:val="0"/>
              <w:spacing w:line="260" w:lineRule="exact"/>
              <w:jc w:val="center"/>
              <w:rPr>
                <w:rFonts w:ascii="Arial" w:hAnsi="Arial" w:cs="Arial"/>
                <w:sz w:val="20"/>
                <w:szCs w:val="20"/>
              </w:rPr>
            </w:pPr>
            <w:r w:rsidRPr="002325E3">
              <w:rPr>
                <w:rFonts w:ascii="Arial" w:eastAsia="Calibri" w:hAnsi="Arial" w:cs="Arial"/>
                <w:color w:val="000000" w:themeColor="text1"/>
                <w:sz w:val="20"/>
                <w:szCs w:val="20"/>
                <w:lang w:eastAsia="en-US"/>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188110E4"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171451</w:t>
            </w:r>
          </w:p>
        </w:tc>
        <w:tc>
          <w:tcPr>
            <w:tcW w:w="1843" w:type="dxa"/>
            <w:tcBorders>
              <w:top w:val="single" w:sz="4" w:space="0" w:color="000000"/>
              <w:left w:val="single" w:sz="4" w:space="0" w:color="000000"/>
              <w:bottom w:val="single" w:sz="4" w:space="0" w:color="000000"/>
              <w:right w:val="single" w:sz="4" w:space="0" w:color="000000"/>
            </w:tcBorders>
            <w:vAlign w:val="center"/>
          </w:tcPr>
          <w:p w14:paraId="2A71B400"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67132E2D" w14:textId="77777777" w:rsidR="002325E3" w:rsidRPr="002325E3" w:rsidRDefault="002325E3" w:rsidP="00070B15">
            <w:pPr>
              <w:autoSpaceDE w:val="0"/>
              <w:autoSpaceDN w:val="0"/>
              <w:adjustRightInd w:val="0"/>
              <w:spacing w:line="260" w:lineRule="exact"/>
              <w:jc w:val="both"/>
              <w:rPr>
                <w:rFonts w:ascii="Arial" w:hAnsi="Arial" w:cs="Arial"/>
                <w:sz w:val="20"/>
                <w:szCs w:val="20"/>
              </w:rPr>
            </w:pPr>
            <w:r w:rsidRPr="002325E3">
              <w:rPr>
                <w:rFonts w:ascii="Arial" w:hAnsi="Arial" w:cs="Arial"/>
                <w:sz w:val="20"/>
                <w:szCs w:val="20"/>
              </w:rPr>
              <w:t>UJPLSI2DICL</w:t>
            </w:r>
          </w:p>
        </w:tc>
        <w:tc>
          <w:tcPr>
            <w:tcW w:w="1276" w:type="dxa"/>
            <w:tcBorders>
              <w:top w:val="single" w:sz="4" w:space="0" w:color="000000"/>
              <w:left w:val="single" w:sz="4" w:space="0" w:color="000000"/>
              <w:bottom w:val="single" w:sz="4" w:space="0" w:color="000000"/>
              <w:right w:val="single" w:sz="4" w:space="0" w:color="000000"/>
            </w:tcBorders>
            <w:vAlign w:val="center"/>
          </w:tcPr>
          <w:p w14:paraId="65DF6DCE" w14:textId="77777777" w:rsidR="002325E3" w:rsidRPr="002325E3" w:rsidRDefault="002325E3" w:rsidP="00070B15">
            <w:pPr>
              <w:autoSpaceDE w:val="0"/>
              <w:autoSpaceDN w:val="0"/>
              <w:adjustRightInd w:val="0"/>
              <w:spacing w:line="260" w:lineRule="exact"/>
              <w:rPr>
                <w:rFonts w:ascii="Arial" w:hAnsi="Arial" w:cs="Arial"/>
                <w:sz w:val="20"/>
                <w:szCs w:val="20"/>
              </w:rPr>
            </w:pPr>
            <w:r w:rsidRPr="002325E3">
              <w:rPr>
                <w:rFonts w:ascii="Arial" w:hAnsi="Arial" w:cs="Arial"/>
                <w:i/>
                <w:sz w:val="20"/>
                <w:szCs w:val="20"/>
              </w:rPr>
              <w:t>C1714-______ (vpiše se številko okvirnega sporazuma</w:t>
            </w:r>
            <w:r w:rsidRPr="002325E3">
              <w:rPr>
                <w:rFonts w:ascii="Arial" w:hAnsi="Arial" w:cs="Arial"/>
                <w:sz w:val="20"/>
                <w:szCs w:val="20"/>
              </w:rPr>
              <w:t>)</w:t>
            </w:r>
          </w:p>
        </w:tc>
      </w:tr>
    </w:tbl>
    <w:p w14:paraId="6CB017F0" w14:textId="77777777" w:rsidR="0089416A" w:rsidRPr="00420942" w:rsidRDefault="0089416A" w:rsidP="0089416A">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0DE7DD04" w14:textId="3284FDE8" w:rsidR="0089416A" w:rsidRDefault="0089416A" w:rsidP="000B4B04">
      <w:pPr>
        <w:autoSpaceDE w:val="0"/>
        <w:autoSpaceDN w:val="0"/>
        <w:adjustRightInd w:val="0"/>
        <w:spacing w:line="260" w:lineRule="exact"/>
        <w:jc w:val="both"/>
        <w:rPr>
          <w:rFonts w:ascii="Arial" w:eastAsia="Calibri" w:hAnsi="Arial" w:cs="Arial"/>
          <w:sz w:val="20"/>
          <w:szCs w:val="20"/>
          <w:lang w:eastAsia="en-US"/>
        </w:rPr>
      </w:pPr>
    </w:p>
    <w:p w14:paraId="3C9D2C7E" w14:textId="77777777" w:rsidR="002325E3" w:rsidRPr="00654BB7" w:rsidRDefault="002325E3" w:rsidP="002325E3">
      <w:pPr>
        <w:keepNext/>
        <w:spacing w:line="276" w:lineRule="auto"/>
        <w:jc w:val="center"/>
        <w:rPr>
          <w:rFonts w:ascii="Arial" w:hAnsi="Arial" w:cs="Arial"/>
          <w:sz w:val="20"/>
          <w:szCs w:val="20"/>
        </w:rPr>
      </w:pPr>
      <w:r w:rsidRPr="00654BB7">
        <w:rPr>
          <w:rFonts w:ascii="Arial" w:hAnsi="Arial" w:cs="Arial"/>
          <w:sz w:val="20"/>
          <w:szCs w:val="20"/>
        </w:rPr>
        <w:t>13. člen</w:t>
      </w:r>
    </w:p>
    <w:p w14:paraId="74C0A2B4" w14:textId="77777777" w:rsidR="002325E3" w:rsidRPr="00EC63FB" w:rsidRDefault="002325E3" w:rsidP="002325E3">
      <w:pPr>
        <w:spacing w:line="276" w:lineRule="auto"/>
        <w:jc w:val="both"/>
        <w:rPr>
          <w:rFonts w:ascii="Arial" w:hAnsi="Arial" w:cs="Arial"/>
          <w:sz w:val="20"/>
          <w:szCs w:val="20"/>
        </w:rPr>
      </w:pPr>
    </w:p>
    <w:p w14:paraId="789CFE4C" w14:textId="6E2B0582" w:rsidR="00445A60" w:rsidRPr="00445A60" w:rsidRDefault="00445A60" w:rsidP="00445A60">
      <w:pPr>
        <w:spacing w:line="260" w:lineRule="exact"/>
        <w:jc w:val="both"/>
        <w:rPr>
          <w:rFonts w:ascii="Arial" w:hAnsi="Arial" w:cs="Arial"/>
          <w:color w:val="000000"/>
          <w:sz w:val="20"/>
          <w:szCs w:val="20"/>
        </w:rPr>
      </w:pPr>
      <w:r w:rsidRPr="00445A60">
        <w:rPr>
          <w:rFonts w:ascii="Arial" w:hAnsi="Arial" w:cs="Arial"/>
          <w:sz w:val="20"/>
          <w:szCs w:val="20"/>
        </w:rPr>
        <w:t xml:space="preserve">Izvajalec se obveže, da bo najkasneje v 8 (osmih) dneh po podpisu prevzemnega zapisnika o prevzemu blaga posredoval naročniku kavcijsko zavarovanje </w:t>
      </w:r>
      <w:r w:rsidRPr="00445A60">
        <w:rPr>
          <w:rFonts w:ascii="Arial" w:eastAsia="Calibri" w:hAnsi="Arial" w:cs="Arial"/>
          <w:sz w:val="20"/>
          <w:szCs w:val="20"/>
          <w:lang w:eastAsia="en-US"/>
        </w:rPr>
        <w:t>zavarovalnice »na prvi poziv« ali bančno garancijo »na prvi poziv« za odpravo napak v garancijskem roku</w:t>
      </w:r>
      <w:r w:rsidRPr="00445A60">
        <w:rPr>
          <w:rFonts w:ascii="Arial" w:hAnsi="Arial" w:cs="Arial"/>
          <w:sz w:val="20"/>
          <w:szCs w:val="20"/>
        </w:rPr>
        <w:t xml:space="preserve"> po vzorcu iz dokumentacije v zvezi z oddajo javnega</w:t>
      </w:r>
      <w:r w:rsidRPr="00445A60">
        <w:rPr>
          <w:rFonts w:ascii="Arial" w:hAnsi="Arial" w:cs="Arial"/>
          <w:color w:val="000000"/>
          <w:sz w:val="20"/>
          <w:szCs w:val="20"/>
        </w:rPr>
        <w:t xml:space="preserve"> naročila (v nadaljevanju </w:t>
      </w:r>
      <w:r w:rsidRPr="00445A60">
        <w:rPr>
          <w:rFonts w:ascii="Arial" w:hAnsi="Arial" w:cs="Arial"/>
          <w:sz w:val="20"/>
          <w:szCs w:val="20"/>
        </w:rPr>
        <w:t>finančno zavarovanje</w:t>
      </w:r>
      <w:r w:rsidRPr="00445A60">
        <w:rPr>
          <w:rFonts w:ascii="Arial" w:hAnsi="Arial" w:cs="Arial"/>
          <w:color w:val="000000"/>
          <w:sz w:val="20"/>
          <w:szCs w:val="20"/>
        </w:rPr>
        <w:t xml:space="preserve"> za odpravo napak v garancijskem roku), in sicer v višini 5% od skupne </w:t>
      </w:r>
      <w:r w:rsidRPr="0034641C">
        <w:rPr>
          <w:rFonts w:ascii="Arial" w:hAnsi="Arial" w:cs="Arial"/>
          <w:color w:val="000000" w:themeColor="text1"/>
          <w:sz w:val="20"/>
          <w:szCs w:val="20"/>
        </w:rPr>
        <w:t>okvirn</w:t>
      </w:r>
      <w:r>
        <w:rPr>
          <w:rFonts w:ascii="Arial" w:hAnsi="Arial" w:cs="Arial"/>
          <w:color w:val="000000" w:themeColor="text1"/>
          <w:sz w:val="20"/>
          <w:szCs w:val="20"/>
        </w:rPr>
        <w:t>e</w:t>
      </w:r>
      <w:r w:rsidRPr="0034641C">
        <w:rPr>
          <w:rFonts w:ascii="Arial" w:hAnsi="Arial" w:cs="Arial"/>
          <w:color w:val="000000" w:themeColor="text1"/>
          <w:sz w:val="20"/>
          <w:szCs w:val="20"/>
        </w:rPr>
        <w:t xml:space="preserve"> vrednost</w:t>
      </w:r>
      <w:r w:rsidR="0091205E">
        <w:rPr>
          <w:rFonts w:ascii="Arial" w:hAnsi="Arial" w:cs="Arial"/>
          <w:color w:val="000000" w:themeColor="text1"/>
          <w:sz w:val="20"/>
          <w:szCs w:val="20"/>
        </w:rPr>
        <w:t>i za posamezen sklop/</w:t>
      </w:r>
      <w:r w:rsidR="0091205E">
        <w:rPr>
          <w:rFonts w:ascii="Arial" w:eastAsiaTheme="minorHAnsi" w:hAnsi="Arial" w:cs="Arial"/>
          <w:i/>
          <w:iCs/>
          <w:color w:val="000000"/>
          <w:sz w:val="20"/>
          <w:szCs w:val="20"/>
          <w:lang w:eastAsia="en-US"/>
        </w:rPr>
        <w:t>/uporabiti v primeru, da se bo pogodba sklenila za oba sklopa/</w:t>
      </w:r>
      <w:r w:rsidRPr="0034641C">
        <w:rPr>
          <w:rFonts w:ascii="Arial" w:hAnsi="Arial" w:cs="Arial"/>
          <w:color w:val="000000" w:themeColor="text1"/>
          <w:sz w:val="20"/>
          <w:szCs w:val="20"/>
        </w:rPr>
        <w:t xml:space="preserve"> po tem okvirnem sporazumu za obdobje 2025 – 2028</w:t>
      </w:r>
      <w:r>
        <w:rPr>
          <w:rFonts w:ascii="Arial" w:hAnsi="Arial" w:cs="Arial"/>
          <w:color w:val="000000" w:themeColor="text1"/>
          <w:sz w:val="20"/>
          <w:szCs w:val="20"/>
        </w:rPr>
        <w:t xml:space="preserve"> </w:t>
      </w:r>
      <w:r w:rsidRPr="00445A60">
        <w:rPr>
          <w:rFonts w:ascii="Arial" w:hAnsi="Arial" w:cs="Arial"/>
          <w:color w:val="000000"/>
          <w:sz w:val="20"/>
          <w:szCs w:val="20"/>
        </w:rPr>
        <w:t xml:space="preserve">z DDV/ </w:t>
      </w:r>
      <w:r w:rsidRPr="00445A60">
        <w:rPr>
          <w:rFonts w:ascii="Arial" w:hAnsi="Arial" w:cs="Arial"/>
          <w:i/>
          <w:color w:val="000000"/>
          <w:sz w:val="20"/>
          <w:szCs w:val="20"/>
        </w:rPr>
        <w:t>velja za sklop 1 in 2</w:t>
      </w:r>
      <w:r w:rsidRPr="00445A60">
        <w:rPr>
          <w:rFonts w:ascii="Arial" w:hAnsi="Arial" w:cs="Arial"/>
          <w:color w:val="000000"/>
          <w:sz w:val="20"/>
          <w:szCs w:val="20"/>
        </w:rPr>
        <w:t xml:space="preserve">. Finančno zavarovanje za odpravo napak v garancijskem roku mora veljati še najmanj 30 dni po poteku garancijskega roka </w:t>
      </w:r>
      <w:r w:rsidRPr="00445A60">
        <w:rPr>
          <w:rFonts w:ascii="Arial" w:hAnsi="Arial" w:cs="Arial"/>
          <w:sz w:val="20"/>
          <w:szCs w:val="20"/>
        </w:rPr>
        <w:t xml:space="preserve">iz </w:t>
      </w:r>
      <w:r w:rsidR="004A55D4" w:rsidRPr="004A55D4">
        <w:rPr>
          <w:rFonts w:ascii="Arial" w:hAnsi="Arial" w:cs="Arial"/>
          <w:sz w:val="20"/>
          <w:szCs w:val="20"/>
        </w:rPr>
        <w:t>10</w:t>
      </w:r>
      <w:r w:rsidRPr="00445A60">
        <w:rPr>
          <w:rFonts w:ascii="Arial" w:hAnsi="Arial" w:cs="Arial"/>
          <w:sz w:val="20"/>
          <w:szCs w:val="20"/>
        </w:rPr>
        <w:t xml:space="preserve">. člena </w:t>
      </w:r>
      <w:r w:rsidRPr="00445A60">
        <w:rPr>
          <w:rFonts w:ascii="Arial" w:hAnsi="Arial" w:cs="Arial"/>
          <w:color w:val="000000"/>
          <w:sz w:val="20"/>
          <w:szCs w:val="20"/>
        </w:rPr>
        <w:t>te</w:t>
      </w:r>
      <w:r>
        <w:rPr>
          <w:rFonts w:ascii="Arial" w:hAnsi="Arial" w:cs="Arial"/>
          <w:color w:val="000000"/>
          <w:sz w:val="20"/>
          <w:szCs w:val="20"/>
        </w:rPr>
        <w:t>ga</w:t>
      </w:r>
      <w:r w:rsidRPr="00445A60">
        <w:rPr>
          <w:rFonts w:ascii="Arial" w:hAnsi="Arial" w:cs="Arial"/>
          <w:color w:val="000000"/>
          <w:sz w:val="20"/>
          <w:szCs w:val="20"/>
        </w:rPr>
        <w:t xml:space="preserve"> </w:t>
      </w:r>
      <w:r>
        <w:rPr>
          <w:rFonts w:ascii="Arial" w:hAnsi="Arial" w:cs="Arial"/>
          <w:color w:val="000000"/>
          <w:sz w:val="20"/>
          <w:szCs w:val="20"/>
        </w:rPr>
        <w:t>okvirnega sporazuma</w:t>
      </w:r>
      <w:r w:rsidRPr="00445A60">
        <w:rPr>
          <w:rFonts w:ascii="Arial" w:hAnsi="Arial" w:cs="Arial"/>
          <w:color w:val="000000"/>
          <w:sz w:val="20"/>
          <w:szCs w:val="20"/>
        </w:rPr>
        <w:t xml:space="preserve">. </w:t>
      </w:r>
    </w:p>
    <w:p w14:paraId="39D49894" w14:textId="77777777" w:rsidR="00445A60" w:rsidRPr="00445A60" w:rsidRDefault="00445A60" w:rsidP="00445A60">
      <w:pPr>
        <w:spacing w:line="260" w:lineRule="exact"/>
        <w:jc w:val="both"/>
        <w:rPr>
          <w:rFonts w:ascii="Arial" w:hAnsi="Arial" w:cs="Arial"/>
          <w:color w:val="000000"/>
          <w:sz w:val="20"/>
          <w:szCs w:val="20"/>
        </w:rPr>
      </w:pPr>
    </w:p>
    <w:p w14:paraId="2BEE400E" w14:textId="770D80DD" w:rsidR="00445A60" w:rsidRPr="00445A60" w:rsidRDefault="00445A60" w:rsidP="00445A60">
      <w:pPr>
        <w:spacing w:line="260" w:lineRule="exact"/>
        <w:jc w:val="both"/>
        <w:rPr>
          <w:rFonts w:ascii="Arial" w:hAnsi="Arial" w:cs="Arial"/>
          <w:sz w:val="20"/>
          <w:szCs w:val="20"/>
        </w:rPr>
      </w:pPr>
      <w:r w:rsidRPr="00445A60">
        <w:rPr>
          <w:rFonts w:ascii="Arial" w:hAnsi="Arial" w:cs="Arial"/>
          <w:sz w:val="20"/>
          <w:szCs w:val="20"/>
        </w:rPr>
        <w:t xml:space="preserve">Predloženo finančno zavarovanje iz prejšnjega odstavka je pogoj za </w:t>
      </w:r>
      <w:r w:rsidR="0091205E">
        <w:rPr>
          <w:rFonts w:ascii="Arial" w:hAnsi="Arial" w:cs="Arial"/>
          <w:sz w:val="20"/>
          <w:szCs w:val="20"/>
        </w:rPr>
        <w:t>plačilo</w:t>
      </w:r>
      <w:r w:rsidRPr="00445A60">
        <w:rPr>
          <w:rFonts w:ascii="Arial" w:hAnsi="Arial" w:cs="Arial"/>
          <w:sz w:val="20"/>
          <w:szCs w:val="20"/>
        </w:rPr>
        <w:t xml:space="preserve"> računa iz 1</w:t>
      </w:r>
      <w:r w:rsidR="004A55D4" w:rsidRPr="004A55D4">
        <w:rPr>
          <w:rFonts w:ascii="Arial" w:hAnsi="Arial" w:cs="Arial"/>
          <w:sz w:val="20"/>
          <w:szCs w:val="20"/>
        </w:rPr>
        <w:t>2</w:t>
      </w:r>
      <w:r w:rsidRPr="00445A60">
        <w:rPr>
          <w:rFonts w:ascii="Arial" w:hAnsi="Arial" w:cs="Arial"/>
          <w:sz w:val="20"/>
          <w:szCs w:val="20"/>
        </w:rPr>
        <w:t>. člena te</w:t>
      </w:r>
      <w:r w:rsidR="00832307">
        <w:rPr>
          <w:rFonts w:ascii="Arial" w:hAnsi="Arial" w:cs="Arial"/>
          <w:sz w:val="20"/>
          <w:szCs w:val="20"/>
        </w:rPr>
        <w:t>ga</w:t>
      </w:r>
      <w:r w:rsidRPr="00445A60">
        <w:rPr>
          <w:rFonts w:ascii="Arial" w:hAnsi="Arial" w:cs="Arial"/>
          <w:sz w:val="20"/>
          <w:szCs w:val="20"/>
        </w:rPr>
        <w:t xml:space="preserve"> </w:t>
      </w:r>
      <w:r w:rsidR="00832307">
        <w:rPr>
          <w:rFonts w:ascii="Arial" w:hAnsi="Arial" w:cs="Arial"/>
          <w:sz w:val="20"/>
          <w:szCs w:val="20"/>
        </w:rPr>
        <w:t>okvirnega sporazuma</w:t>
      </w:r>
      <w:r w:rsidRPr="00445A60">
        <w:rPr>
          <w:rFonts w:ascii="Arial" w:hAnsi="Arial" w:cs="Arial"/>
          <w:sz w:val="20"/>
          <w:szCs w:val="20"/>
        </w:rPr>
        <w:t>.</w:t>
      </w:r>
    </w:p>
    <w:p w14:paraId="6E1C2E34" w14:textId="77777777" w:rsidR="00445A60" w:rsidRPr="00445A60" w:rsidRDefault="00445A60" w:rsidP="00445A60">
      <w:pPr>
        <w:spacing w:line="260" w:lineRule="exact"/>
        <w:jc w:val="both"/>
        <w:rPr>
          <w:rFonts w:ascii="Arial" w:hAnsi="Arial" w:cs="Arial"/>
          <w:color w:val="000000"/>
          <w:sz w:val="20"/>
          <w:szCs w:val="20"/>
        </w:rPr>
      </w:pPr>
    </w:p>
    <w:p w14:paraId="4A2567EB" w14:textId="77777777" w:rsidR="00445A60" w:rsidRPr="00445A60" w:rsidRDefault="00445A60" w:rsidP="00445A60">
      <w:pPr>
        <w:spacing w:line="260" w:lineRule="exact"/>
        <w:jc w:val="both"/>
        <w:rPr>
          <w:rFonts w:ascii="Arial" w:hAnsi="Arial" w:cs="Arial"/>
          <w:color w:val="000000"/>
          <w:sz w:val="20"/>
          <w:szCs w:val="20"/>
        </w:rPr>
      </w:pPr>
      <w:r w:rsidRPr="00445A60">
        <w:rPr>
          <w:rFonts w:ascii="Arial" w:hAnsi="Arial" w:cs="Arial"/>
          <w:color w:val="000000"/>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181072EC" w14:textId="77777777" w:rsidR="00445A60" w:rsidRPr="00445A60" w:rsidRDefault="00445A60" w:rsidP="00445A60">
      <w:pPr>
        <w:spacing w:line="260" w:lineRule="exact"/>
        <w:jc w:val="both"/>
        <w:rPr>
          <w:rFonts w:ascii="Arial" w:hAnsi="Arial" w:cs="Arial"/>
          <w:color w:val="000000"/>
          <w:sz w:val="20"/>
          <w:szCs w:val="20"/>
        </w:rPr>
      </w:pPr>
    </w:p>
    <w:p w14:paraId="4A158553" w14:textId="77777777" w:rsidR="00445A60" w:rsidRPr="00445A60" w:rsidRDefault="00445A60" w:rsidP="00445A60">
      <w:pPr>
        <w:spacing w:line="260" w:lineRule="exact"/>
        <w:jc w:val="both"/>
        <w:rPr>
          <w:rFonts w:ascii="Arial" w:hAnsi="Arial" w:cs="Arial"/>
          <w:color w:val="000000"/>
          <w:sz w:val="20"/>
          <w:szCs w:val="20"/>
        </w:rPr>
      </w:pPr>
      <w:r w:rsidRPr="00445A60">
        <w:rPr>
          <w:rFonts w:ascii="Arial" w:hAnsi="Arial" w:cs="Arial"/>
          <w:color w:val="000000"/>
          <w:sz w:val="20"/>
          <w:szCs w:val="20"/>
        </w:rPr>
        <w:t>V primeru neizpolnjevanja garancijskih obveznosti ima naročnik pravico unovčiti garancijo za odpravo napak v garancijskem roku.</w:t>
      </w:r>
    </w:p>
    <w:p w14:paraId="4D978651" w14:textId="77777777" w:rsidR="002325E3" w:rsidRDefault="002325E3" w:rsidP="002325E3">
      <w:pPr>
        <w:spacing w:line="276" w:lineRule="auto"/>
        <w:rPr>
          <w:rFonts w:ascii="Arial" w:hAnsi="Arial" w:cs="Arial"/>
          <w:sz w:val="20"/>
          <w:szCs w:val="20"/>
        </w:rPr>
      </w:pPr>
    </w:p>
    <w:p w14:paraId="0C0FAA9C" w14:textId="3D89CD41"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A55D4">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43E69D69" w14:textId="5DC4ABA0" w:rsidR="0089416A" w:rsidRPr="00420942" w:rsidRDefault="0089416A" w:rsidP="0089416A">
      <w:pPr>
        <w:spacing w:line="260" w:lineRule="exact"/>
        <w:jc w:val="center"/>
        <w:rPr>
          <w:rFonts w:ascii="Arial" w:hAnsi="Arial" w:cs="Arial"/>
          <w:i/>
          <w:sz w:val="20"/>
          <w:szCs w:val="20"/>
        </w:rPr>
      </w:pPr>
      <w:r w:rsidRPr="00420942">
        <w:rPr>
          <w:rFonts w:ascii="Arial" w:hAnsi="Arial" w:cs="Arial"/>
          <w:i/>
          <w:sz w:val="20"/>
          <w:szCs w:val="20"/>
        </w:rPr>
        <w:t xml:space="preserve">/izpolni se v fazi sklepanja </w:t>
      </w:r>
      <w:r w:rsidR="00832307">
        <w:rPr>
          <w:rFonts w:ascii="Arial" w:hAnsi="Arial" w:cs="Arial"/>
          <w:i/>
          <w:sz w:val="20"/>
          <w:szCs w:val="20"/>
        </w:rPr>
        <w:t>okvirnega sporazuma</w:t>
      </w:r>
      <w:r w:rsidRPr="00420942">
        <w:rPr>
          <w:rFonts w:ascii="Arial" w:hAnsi="Arial" w:cs="Arial"/>
          <w:i/>
          <w:sz w:val="20"/>
          <w:szCs w:val="20"/>
        </w:rPr>
        <w:t>/</w:t>
      </w:r>
    </w:p>
    <w:p w14:paraId="01319806" w14:textId="631A0E42" w:rsidR="0089416A" w:rsidRPr="00420942" w:rsidRDefault="0089416A" w:rsidP="0089416A">
      <w:pPr>
        <w:spacing w:line="260" w:lineRule="exact"/>
        <w:jc w:val="center"/>
        <w:rPr>
          <w:rFonts w:ascii="Arial" w:hAnsi="Arial" w:cs="Arial"/>
          <w:i/>
          <w:sz w:val="20"/>
          <w:szCs w:val="20"/>
        </w:rPr>
      </w:pPr>
      <w:r w:rsidRPr="00420942">
        <w:rPr>
          <w:rFonts w:ascii="Arial" w:hAnsi="Arial" w:cs="Arial"/>
          <w:i/>
          <w:sz w:val="20"/>
          <w:szCs w:val="20"/>
        </w:rPr>
        <w:t xml:space="preserve">/upoštevati, če </w:t>
      </w:r>
      <w:r w:rsidR="00B70832">
        <w:rPr>
          <w:rFonts w:ascii="Arial" w:hAnsi="Arial" w:cs="Arial"/>
          <w:i/>
          <w:sz w:val="20"/>
          <w:szCs w:val="20"/>
        </w:rPr>
        <w:t>izvajalec</w:t>
      </w:r>
      <w:r w:rsidRPr="00420942">
        <w:rPr>
          <w:rFonts w:ascii="Arial" w:hAnsi="Arial" w:cs="Arial"/>
          <w:i/>
          <w:sz w:val="20"/>
          <w:szCs w:val="20"/>
        </w:rPr>
        <w:t xml:space="preserve"> nastopa s podizvajalcem(-i)/</w:t>
      </w:r>
    </w:p>
    <w:p w14:paraId="66A1BE3F" w14:textId="77777777" w:rsidR="0089416A" w:rsidRPr="00420942" w:rsidRDefault="0089416A" w:rsidP="0089416A">
      <w:pPr>
        <w:spacing w:line="260" w:lineRule="exact"/>
        <w:rPr>
          <w:rFonts w:ascii="Arial" w:hAnsi="Arial" w:cs="Arial"/>
          <w:sz w:val="20"/>
          <w:szCs w:val="20"/>
        </w:rPr>
      </w:pPr>
    </w:p>
    <w:p w14:paraId="660C6D33" w14:textId="66CC5AA3" w:rsidR="0089416A" w:rsidRPr="00420942" w:rsidRDefault="0089416A" w:rsidP="0089416A">
      <w:pPr>
        <w:spacing w:line="260" w:lineRule="exact"/>
        <w:jc w:val="both"/>
        <w:rPr>
          <w:rFonts w:ascii="Arial" w:hAnsi="Arial" w:cs="Arial"/>
          <w:i/>
          <w:sz w:val="20"/>
          <w:szCs w:val="20"/>
        </w:rPr>
      </w:pPr>
      <w:r w:rsidRPr="00420942">
        <w:rPr>
          <w:rFonts w:ascii="Arial" w:hAnsi="Arial" w:cs="Arial"/>
          <w:sz w:val="20"/>
          <w:szCs w:val="20"/>
        </w:rPr>
        <w:t xml:space="preserve">Izvajalec pri izvajanju </w:t>
      </w:r>
      <w:r w:rsidR="002325E3" w:rsidRPr="002325E3">
        <w:rPr>
          <w:rFonts w:ascii="Arial" w:hAnsi="Arial" w:cs="Arial"/>
          <w:sz w:val="20"/>
          <w:szCs w:val="20"/>
        </w:rPr>
        <w:t>tega okvirnega sporazuma</w:t>
      </w:r>
      <w:r w:rsidR="002325E3" w:rsidRPr="001612C8">
        <w:rPr>
          <w:rFonts w:cs="Arial"/>
          <w:szCs w:val="20"/>
        </w:rPr>
        <w:t xml:space="preserve"> </w:t>
      </w:r>
      <w:r w:rsidRPr="00420942">
        <w:rPr>
          <w:rFonts w:ascii="Arial" w:hAnsi="Arial" w:cs="Arial"/>
          <w:sz w:val="20"/>
          <w:szCs w:val="20"/>
        </w:rPr>
        <w:t>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05C61B91" w14:textId="77777777" w:rsidR="0089416A" w:rsidRPr="00420942" w:rsidRDefault="0089416A" w:rsidP="0089416A">
      <w:pPr>
        <w:spacing w:line="260" w:lineRule="exact"/>
        <w:jc w:val="both"/>
        <w:rPr>
          <w:rFonts w:ascii="Arial" w:hAnsi="Arial" w:cs="Arial"/>
          <w:sz w:val="20"/>
          <w:szCs w:val="20"/>
          <w:highlight w:val="yellow"/>
        </w:rPr>
      </w:pPr>
    </w:p>
    <w:p w14:paraId="1C1C3B95" w14:textId="51C87192"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Podizvajalec_________________ </w:t>
      </w:r>
      <w:r w:rsidRPr="00420942">
        <w:rPr>
          <w:rFonts w:ascii="Arial" w:hAnsi="Arial" w:cs="Arial"/>
          <w:i/>
          <w:sz w:val="20"/>
          <w:szCs w:val="20"/>
        </w:rPr>
        <w:t>/navesti naziv/</w:t>
      </w:r>
      <w:r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226758F" w14:textId="77777777" w:rsidR="0089416A" w:rsidRPr="00420942" w:rsidRDefault="0089416A" w:rsidP="0089416A">
      <w:pPr>
        <w:spacing w:line="260" w:lineRule="exact"/>
        <w:jc w:val="both"/>
        <w:rPr>
          <w:rFonts w:ascii="Arial" w:hAnsi="Arial" w:cs="Arial"/>
          <w:sz w:val="20"/>
          <w:szCs w:val="20"/>
          <w:highlight w:val="yellow"/>
        </w:rPr>
      </w:pPr>
    </w:p>
    <w:p w14:paraId="1878ABCB" w14:textId="42336650" w:rsidR="0089416A" w:rsidRPr="00420942" w:rsidRDefault="0089416A" w:rsidP="0089416A">
      <w:pPr>
        <w:spacing w:line="260" w:lineRule="exact"/>
        <w:jc w:val="both"/>
        <w:rPr>
          <w:rFonts w:ascii="Arial" w:hAnsi="Arial" w:cs="Arial"/>
          <w:sz w:val="20"/>
          <w:szCs w:val="20"/>
        </w:rPr>
      </w:pPr>
      <w:r w:rsidRPr="00832307">
        <w:rPr>
          <w:rFonts w:ascii="Arial" w:hAnsi="Arial" w:cs="Arial"/>
          <w:sz w:val="20"/>
          <w:szCs w:val="20"/>
        </w:rPr>
        <w:t xml:space="preserve">Podizvajalec _________________ </w:t>
      </w:r>
      <w:r w:rsidRPr="00832307">
        <w:rPr>
          <w:rFonts w:ascii="Arial" w:hAnsi="Arial" w:cs="Arial"/>
          <w:i/>
          <w:sz w:val="20"/>
          <w:szCs w:val="20"/>
        </w:rPr>
        <w:t>/navesti naziv/</w:t>
      </w:r>
      <w:r w:rsidRPr="00832307">
        <w:rPr>
          <w:rFonts w:ascii="Arial" w:hAnsi="Arial" w:cs="Arial"/>
          <w:sz w:val="20"/>
          <w:szCs w:val="20"/>
        </w:rPr>
        <w:t xml:space="preserve"> ne zahteva neposrednega plačila z izjavo »Izjava podizvajalca v zvezi z neposrednim plačilom«. V skladu z Zakonom o javnem naročanju </w:t>
      </w:r>
      <w:r w:rsidR="00832307" w:rsidRPr="00832307">
        <w:rPr>
          <w:rFonts w:ascii="Arial" w:hAnsi="Arial" w:cs="Arial"/>
          <w:color w:val="000000" w:themeColor="text1"/>
          <w:sz w:val="20"/>
          <w:szCs w:val="20"/>
        </w:rPr>
        <w:t xml:space="preserve">(Ur. l. RS, št. 91/15, 14/18, 121/21, 10/22, 74/22 – </w:t>
      </w:r>
      <w:proofErr w:type="spellStart"/>
      <w:r w:rsidR="00832307" w:rsidRPr="00832307">
        <w:rPr>
          <w:rFonts w:ascii="Arial" w:hAnsi="Arial" w:cs="Arial"/>
          <w:color w:val="000000" w:themeColor="text1"/>
          <w:sz w:val="20"/>
          <w:szCs w:val="20"/>
        </w:rPr>
        <w:t>odl</w:t>
      </w:r>
      <w:proofErr w:type="spellEnd"/>
      <w:r w:rsidR="00832307" w:rsidRPr="00832307">
        <w:rPr>
          <w:rFonts w:ascii="Arial" w:hAnsi="Arial" w:cs="Arial"/>
          <w:color w:val="000000" w:themeColor="text1"/>
          <w:sz w:val="20"/>
          <w:szCs w:val="20"/>
        </w:rPr>
        <w:t>. US, 100/22 – ZNUZSZS, 28/23 in 88/23 – ZOPNN-F, v nadaljevanju: ZJN-3),</w:t>
      </w:r>
      <w:r w:rsidRPr="00832307">
        <w:rPr>
          <w:rFonts w:ascii="Arial" w:hAnsi="Arial" w:cs="Arial"/>
          <w:sz w:val="20"/>
          <w:szCs w:val="20"/>
        </w:rPr>
        <w:t xml:space="preserve">, bo naročnik po zaključku </w:t>
      </w:r>
      <w:r w:rsidR="00832307" w:rsidRPr="00832307">
        <w:rPr>
          <w:rFonts w:ascii="Arial" w:hAnsi="Arial" w:cs="Arial"/>
          <w:sz w:val="20"/>
          <w:szCs w:val="20"/>
        </w:rPr>
        <w:t>okvirnega sporazuma</w:t>
      </w:r>
      <w:r w:rsidRPr="00832307">
        <w:rPr>
          <w:rFonts w:ascii="Arial" w:hAnsi="Arial" w:cs="Arial"/>
          <w:sz w:val="20"/>
          <w:szCs w:val="20"/>
        </w:rPr>
        <w:t xml:space="preserve"> izvajalca pozval, da pošlje</w:t>
      </w:r>
      <w:r w:rsidRPr="00420942">
        <w:rPr>
          <w:rFonts w:ascii="Arial" w:hAnsi="Arial" w:cs="Arial"/>
          <w:sz w:val="20"/>
          <w:szCs w:val="20"/>
        </w:rPr>
        <w:t xml:space="preserv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863511B" w14:textId="77777777" w:rsidR="0089416A" w:rsidRPr="00420942" w:rsidRDefault="0089416A" w:rsidP="0089416A">
      <w:pPr>
        <w:spacing w:line="260" w:lineRule="exact"/>
        <w:jc w:val="both"/>
        <w:rPr>
          <w:rFonts w:ascii="Arial" w:hAnsi="Arial" w:cs="Arial"/>
          <w:sz w:val="20"/>
          <w:szCs w:val="20"/>
          <w:highlight w:val="yellow"/>
        </w:rPr>
      </w:pPr>
    </w:p>
    <w:p w14:paraId="452B58CB" w14:textId="6D3388E1"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(Obrazci »Izjava v zvezi s predložitvijo ponudbe« (s podatki o udeležbi podizvajalca) in » Izjava podizvajalca v zvezi z neposrednim plačilom« so v prilogi </w:t>
      </w:r>
      <w:r w:rsidR="00832307">
        <w:rPr>
          <w:rFonts w:ascii="Arial" w:hAnsi="Arial" w:cs="Arial"/>
          <w:sz w:val="20"/>
          <w:szCs w:val="20"/>
        </w:rPr>
        <w:t>okvirnega sporazuma</w:t>
      </w:r>
      <w:r w:rsidRPr="00420942">
        <w:rPr>
          <w:rFonts w:ascii="Arial" w:hAnsi="Arial" w:cs="Arial"/>
          <w:sz w:val="20"/>
          <w:szCs w:val="20"/>
        </w:rPr>
        <w:t>.</w:t>
      </w:r>
    </w:p>
    <w:p w14:paraId="2AFA3160" w14:textId="77777777" w:rsidR="0089416A" w:rsidRPr="00420942" w:rsidRDefault="0089416A" w:rsidP="0089416A">
      <w:pPr>
        <w:spacing w:line="260" w:lineRule="exact"/>
        <w:jc w:val="both"/>
        <w:rPr>
          <w:rFonts w:ascii="Arial" w:hAnsi="Arial" w:cs="Arial"/>
          <w:sz w:val="20"/>
          <w:szCs w:val="20"/>
          <w:highlight w:val="yellow"/>
        </w:rPr>
      </w:pPr>
    </w:p>
    <w:p w14:paraId="5B44EA3E" w14:textId="6C8F460E" w:rsidR="0089416A" w:rsidRPr="00420942"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7DDB3977" w14:textId="77777777" w:rsidR="0089416A" w:rsidRPr="00420942" w:rsidRDefault="0089416A" w:rsidP="0089416A">
      <w:pPr>
        <w:spacing w:line="260" w:lineRule="exact"/>
        <w:jc w:val="both"/>
        <w:rPr>
          <w:rFonts w:ascii="Arial" w:hAnsi="Arial" w:cs="Arial"/>
          <w:sz w:val="20"/>
          <w:szCs w:val="20"/>
          <w:highlight w:val="yellow"/>
        </w:rPr>
      </w:pPr>
    </w:p>
    <w:p w14:paraId="5E388E7A" w14:textId="524C66F8" w:rsidR="0089416A" w:rsidRDefault="0089416A" w:rsidP="0089416A">
      <w:pPr>
        <w:spacing w:line="260" w:lineRule="exact"/>
        <w:jc w:val="both"/>
        <w:rPr>
          <w:rFonts w:ascii="Arial" w:hAnsi="Arial" w:cs="Arial"/>
          <w:sz w:val="20"/>
          <w:szCs w:val="20"/>
        </w:rPr>
      </w:pPr>
      <w:r w:rsidRPr="00420942">
        <w:rPr>
          <w:rFonts w:ascii="Arial" w:hAnsi="Arial" w:cs="Arial"/>
          <w:sz w:val="20"/>
          <w:szCs w:val="20"/>
        </w:rPr>
        <w:t xml:space="preserve">Če naročnik ugotovi, da dela izvaja podizvajalec, za katerega ni dal pisnega soglasja, lahko naročnik odstopi od </w:t>
      </w:r>
      <w:r w:rsidR="00832307">
        <w:rPr>
          <w:rFonts w:ascii="Arial" w:hAnsi="Arial" w:cs="Arial"/>
          <w:sz w:val="20"/>
          <w:szCs w:val="20"/>
        </w:rPr>
        <w:t>okvirnega sporazuma</w:t>
      </w:r>
      <w:r w:rsidRPr="00420942">
        <w:rPr>
          <w:rFonts w:ascii="Arial" w:hAnsi="Arial" w:cs="Arial"/>
          <w:sz w:val="20"/>
          <w:szCs w:val="20"/>
        </w:rPr>
        <w:t xml:space="preserve">. </w:t>
      </w:r>
    </w:p>
    <w:p w14:paraId="58172497" w14:textId="77777777" w:rsidR="00A15A17" w:rsidRPr="00420942" w:rsidRDefault="00A15A17" w:rsidP="0089416A">
      <w:pPr>
        <w:spacing w:line="260" w:lineRule="exact"/>
        <w:jc w:val="both"/>
        <w:rPr>
          <w:rFonts w:ascii="Arial" w:hAnsi="Arial" w:cs="Arial"/>
          <w:sz w:val="20"/>
          <w:szCs w:val="20"/>
        </w:rPr>
      </w:pPr>
    </w:p>
    <w:p w14:paraId="42EA3296" w14:textId="4E2279F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A55D4">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1EEE6C35"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7660DC49" w:rsidR="00326999" w:rsidRPr="00832307"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 xml:space="preserve">Stranki </w:t>
      </w:r>
      <w:r w:rsidR="00832307" w:rsidRPr="00832307">
        <w:rPr>
          <w:rFonts w:ascii="Arial" w:hAnsi="Arial" w:cs="Arial"/>
          <w:color w:val="000000"/>
          <w:sz w:val="20"/>
          <w:szCs w:val="20"/>
        </w:rPr>
        <w:t>okvirnega sporazuma soglašata</w:t>
      </w:r>
      <w:r w:rsidRPr="00832307">
        <w:rPr>
          <w:rFonts w:ascii="Arial" w:hAnsi="Arial" w:cs="Arial"/>
          <w:sz w:val="20"/>
          <w:szCs w:val="20"/>
        </w:rPr>
        <w:t xml:space="preserve">, da je </w:t>
      </w:r>
      <w:r w:rsidR="00832307" w:rsidRPr="00832307">
        <w:rPr>
          <w:rFonts w:ascii="Arial" w:hAnsi="Arial" w:cs="Arial"/>
          <w:color w:val="000000"/>
          <w:sz w:val="20"/>
          <w:szCs w:val="20"/>
        </w:rPr>
        <w:t>okvirni sporazum</w:t>
      </w:r>
      <w:r w:rsidRPr="00832307">
        <w:rPr>
          <w:rFonts w:ascii="Arial" w:hAnsi="Arial" w:cs="Arial"/>
          <w:sz w:val="20"/>
          <w:szCs w:val="20"/>
        </w:rPr>
        <w:t xml:space="preserve"> v primeru, da kdo v imenu ali na račun druge stranke </w:t>
      </w:r>
      <w:r w:rsidR="00832307" w:rsidRPr="00832307">
        <w:rPr>
          <w:rFonts w:ascii="Arial" w:hAnsi="Arial" w:cs="Arial"/>
          <w:color w:val="000000"/>
          <w:sz w:val="20"/>
          <w:szCs w:val="20"/>
        </w:rPr>
        <w:t xml:space="preserve">okvirnega sporazuma </w:t>
      </w:r>
      <w:r w:rsidRPr="00832307">
        <w:rPr>
          <w:rFonts w:ascii="Arial" w:hAnsi="Arial" w:cs="Arial"/>
          <w:sz w:val="20"/>
          <w:szCs w:val="20"/>
        </w:rPr>
        <w:t>(izvajalca), predstavniku ali posredniku organa ali organizacije iz javnega sektorja obljubi, ponudi ali da kakšno nedovoljeno korist za:</w:t>
      </w:r>
    </w:p>
    <w:p w14:paraId="69DBC9F4" w14:textId="77777777" w:rsidR="00326999" w:rsidRPr="00832307"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lastRenderedPageBreak/>
        <w:t>pridobitev posla ali</w:t>
      </w:r>
    </w:p>
    <w:p w14:paraId="2FDF7B05" w14:textId="77777777" w:rsidR="00326999" w:rsidRPr="00832307"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za sklenitev posla pod ugodnejšimi pogoji ali</w:t>
      </w:r>
    </w:p>
    <w:p w14:paraId="2B7F3F71" w14:textId="77777777" w:rsidR="00326999" w:rsidRPr="00832307"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za opustitev dolžnega nadzora nad izvajanjem pogodbenih obveznosti ali</w:t>
      </w:r>
    </w:p>
    <w:p w14:paraId="4BB1969C" w14:textId="477D7782" w:rsidR="00326999" w:rsidRPr="00832307"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832307" w:rsidRPr="00832307">
        <w:rPr>
          <w:rFonts w:ascii="Arial" w:hAnsi="Arial" w:cs="Arial"/>
          <w:sz w:val="20"/>
          <w:szCs w:val="20"/>
        </w:rPr>
        <w:t>okvirnega sporazuma</w:t>
      </w:r>
      <w:r w:rsidRPr="00832307">
        <w:rPr>
          <w:rFonts w:ascii="Arial" w:hAnsi="Arial" w:cs="Arial"/>
          <w:sz w:val="20"/>
          <w:szCs w:val="20"/>
        </w:rPr>
        <w:t xml:space="preserve"> ali njenemu predstavniku, zastopniku, posredniku;</w:t>
      </w:r>
    </w:p>
    <w:p w14:paraId="76EBC03A" w14:textId="48CF2C3F" w:rsidR="00326999" w:rsidRPr="00832307"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32307">
        <w:rPr>
          <w:rFonts w:ascii="Arial" w:hAnsi="Arial" w:cs="Arial"/>
          <w:sz w:val="20"/>
          <w:szCs w:val="20"/>
        </w:rPr>
        <w:t>nič</w:t>
      </w:r>
      <w:r w:rsidR="00A23264" w:rsidRPr="00832307">
        <w:rPr>
          <w:rFonts w:ascii="Arial" w:hAnsi="Arial" w:cs="Arial"/>
          <w:sz w:val="20"/>
          <w:szCs w:val="20"/>
        </w:rPr>
        <w:t>na</w:t>
      </w:r>
      <w:r w:rsidRPr="00832307">
        <w:rPr>
          <w:rFonts w:ascii="Arial" w:hAnsi="Arial" w:cs="Arial"/>
          <w:sz w:val="20"/>
          <w:szCs w:val="20"/>
        </w:rPr>
        <w:t xml:space="preserve">, </w:t>
      </w:r>
      <w:r w:rsidR="00832307" w:rsidRPr="00832307">
        <w:rPr>
          <w:rFonts w:ascii="Arial" w:hAnsi="Arial" w:cs="Arial"/>
          <w:color w:val="000000"/>
          <w:sz w:val="20"/>
          <w:szCs w:val="20"/>
        </w:rPr>
        <w:t>okvirni sporazum še ni veljaven, se šteje, da okvirni sporazum ni bil sklenjen</w:t>
      </w:r>
      <w:r w:rsidRPr="00832307">
        <w:rPr>
          <w:rFonts w:ascii="Arial" w:hAnsi="Arial" w:cs="Arial"/>
          <w:sz w:val="20"/>
          <w:szCs w:val="20"/>
        </w:rPr>
        <w:t>.</w:t>
      </w:r>
    </w:p>
    <w:p w14:paraId="7B631EED"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p>
    <w:p w14:paraId="19DE3E75" w14:textId="122FFD4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A55D4">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56E6CA0B" w14:textId="77777777" w:rsidR="00832307" w:rsidRDefault="00832307" w:rsidP="000B4B04">
      <w:pPr>
        <w:spacing w:line="260" w:lineRule="exact"/>
        <w:jc w:val="both"/>
        <w:rPr>
          <w:rFonts w:ascii="Arial" w:eastAsia="Calibri" w:hAnsi="Arial" w:cs="Arial"/>
          <w:sz w:val="20"/>
          <w:szCs w:val="20"/>
          <w:lang w:eastAsia="en-US"/>
        </w:rPr>
      </w:pPr>
    </w:p>
    <w:p w14:paraId="7E0EC68C" w14:textId="7FF0E0A3" w:rsidR="00993183" w:rsidRDefault="00993183" w:rsidP="00B70832">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s strani naročnika je __________________________.</w:t>
      </w:r>
    </w:p>
    <w:p w14:paraId="58925224" w14:textId="77777777" w:rsidR="0089416A" w:rsidRPr="000B4B04" w:rsidRDefault="0089416A" w:rsidP="00B70832">
      <w:pPr>
        <w:spacing w:line="260" w:lineRule="exact"/>
        <w:jc w:val="both"/>
        <w:rPr>
          <w:rFonts w:ascii="Arial" w:eastAsia="Calibri" w:hAnsi="Arial" w:cs="Arial"/>
          <w:sz w:val="20"/>
          <w:szCs w:val="20"/>
          <w:lang w:eastAsia="en-US"/>
        </w:rPr>
      </w:pPr>
    </w:p>
    <w:p w14:paraId="17E3E3F8" w14:textId="1550B511" w:rsidR="00993183" w:rsidRDefault="00993183" w:rsidP="00B70832">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Tehnični skrbnik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s strani naročnika, ki bo skrbel za tehnični del izvedbe predmeta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je ______________________________.</w:t>
      </w:r>
    </w:p>
    <w:p w14:paraId="70540456" w14:textId="77777777" w:rsidR="00F32124" w:rsidRPr="000B4B04" w:rsidRDefault="00F32124" w:rsidP="00B70832">
      <w:pPr>
        <w:spacing w:line="260" w:lineRule="exact"/>
        <w:jc w:val="both"/>
        <w:rPr>
          <w:rFonts w:ascii="Arial" w:eastAsia="Calibri" w:hAnsi="Arial" w:cs="Arial"/>
          <w:sz w:val="20"/>
          <w:szCs w:val="20"/>
          <w:lang w:eastAsia="en-US"/>
        </w:rPr>
      </w:pPr>
    </w:p>
    <w:p w14:paraId="1CAD655B" w14:textId="23C2B6F0" w:rsidR="00993183" w:rsidRDefault="00993183" w:rsidP="00B70832">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w:t>
      </w:r>
      <w:r w:rsidR="00832307">
        <w:rPr>
          <w:rFonts w:ascii="Arial" w:eastAsia="Calibri" w:hAnsi="Arial" w:cs="Arial"/>
          <w:sz w:val="20"/>
          <w:szCs w:val="20"/>
          <w:lang w:eastAsia="en-US"/>
        </w:rPr>
        <w:t>okvirnega sporazuma</w:t>
      </w:r>
      <w:r w:rsidRPr="000B4B04">
        <w:rPr>
          <w:rFonts w:ascii="Arial" w:eastAsia="Calibri" w:hAnsi="Arial" w:cs="Arial"/>
          <w:sz w:val="20"/>
          <w:szCs w:val="20"/>
          <w:lang w:eastAsia="en-US"/>
        </w:rPr>
        <w:t xml:space="preserve"> s strani izvajalca  je ____________________________.</w:t>
      </w:r>
    </w:p>
    <w:p w14:paraId="0581616A" w14:textId="77777777" w:rsidR="000B4B04" w:rsidRPr="000B4B04" w:rsidRDefault="000B4B04" w:rsidP="00B70832">
      <w:pPr>
        <w:spacing w:line="260" w:lineRule="exact"/>
        <w:jc w:val="both"/>
        <w:rPr>
          <w:rFonts w:ascii="Arial" w:eastAsia="Calibri" w:hAnsi="Arial" w:cs="Arial"/>
          <w:sz w:val="20"/>
          <w:szCs w:val="20"/>
          <w:lang w:eastAsia="en-US"/>
        </w:rPr>
      </w:pPr>
    </w:p>
    <w:p w14:paraId="431619BE" w14:textId="60660395" w:rsidR="00993183" w:rsidRPr="000B4B04" w:rsidRDefault="00993183" w:rsidP="00B70832">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Za spremembo skrbnikov iz tega člena ni potrebno skleniti aneksa k </w:t>
      </w:r>
      <w:r w:rsidR="00832307">
        <w:rPr>
          <w:rFonts w:ascii="Arial" w:eastAsia="Calibri" w:hAnsi="Arial" w:cs="Arial"/>
          <w:sz w:val="20"/>
          <w:szCs w:val="20"/>
          <w:lang w:eastAsia="en-US"/>
        </w:rPr>
        <w:t>okvirnemu sporazumu</w:t>
      </w:r>
      <w:r w:rsidRPr="000B4B04">
        <w:rPr>
          <w:rFonts w:ascii="Arial" w:eastAsia="Calibri" w:hAnsi="Arial" w:cs="Arial"/>
          <w:sz w:val="20"/>
          <w:szCs w:val="20"/>
          <w:lang w:eastAsia="en-US"/>
        </w:rPr>
        <w:t>.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3EBE1FDF" w14:textId="65B83D4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A55D4">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3BE4E70F" w14:textId="0AE38F4C" w:rsidR="00084BAB" w:rsidRDefault="00084BAB" w:rsidP="00084BAB">
      <w:pPr>
        <w:spacing w:line="260" w:lineRule="exact"/>
        <w:jc w:val="both"/>
        <w:rPr>
          <w:rFonts w:ascii="Arial" w:hAnsi="Arial" w:cs="Arial"/>
          <w:sz w:val="20"/>
          <w:szCs w:val="20"/>
        </w:rPr>
      </w:pPr>
      <w:r w:rsidRPr="00084BAB">
        <w:rPr>
          <w:rFonts w:ascii="Arial" w:hAnsi="Arial" w:cs="Arial"/>
          <w:color w:val="000000" w:themeColor="text1"/>
          <w:sz w:val="20"/>
          <w:szCs w:val="20"/>
        </w:rPr>
        <w:t xml:space="preserve">V primeru neizpolnitve obveznosti po okvirnem sporazumu ali zahtev razpisne dokumentacije, </w:t>
      </w:r>
      <w:r w:rsidRPr="00084BAB">
        <w:rPr>
          <w:rFonts w:ascii="Arial" w:hAnsi="Arial" w:cs="Arial"/>
          <w:sz w:val="20"/>
          <w:szCs w:val="20"/>
        </w:rPr>
        <w:t xml:space="preserve">vključno z zahtevami tehnične specifikacije, ali če izvajalec obveznosti ne bo izpolnil na način, dogovorjen s tim okvirnim sporazumom, lahko </w:t>
      </w:r>
      <w:r>
        <w:rPr>
          <w:rFonts w:ascii="Arial" w:hAnsi="Arial" w:cs="Arial"/>
          <w:sz w:val="20"/>
          <w:szCs w:val="20"/>
        </w:rPr>
        <w:t>naročnik</w:t>
      </w:r>
      <w:r w:rsidRPr="00084BAB">
        <w:rPr>
          <w:rFonts w:ascii="Arial" w:hAnsi="Arial" w:cs="Arial"/>
          <w:sz w:val="20"/>
          <w:szCs w:val="20"/>
        </w:rPr>
        <w:t xml:space="preserve">, ob upoštevanju določb Obligacijskega zakonika (Uradni list RS, št. 97/07 – uradno prečiščeno besedilo, 64/16 – </w:t>
      </w:r>
      <w:proofErr w:type="spellStart"/>
      <w:r w:rsidRPr="00084BAB">
        <w:rPr>
          <w:rFonts w:ascii="Arial" w:hAnsi="Arial" w:cs="Arial"/>
          <w:sz w:val="20"/>
          <w:szCs w:val="20"/>
        </w:rPr>
        <w:t>odl</w:t>
      </w:r>
      <w:proofErr w:type="spellEnd"/>
      <w:r w:rsidRPr="00084BAB">
        <w:rPr>
          <w:rFonts w:ascii="Arial" w:hAnsi="Arial" w:cs="Arial"/>
          <w:sz w:val="20"/>
          <w:szCs w:val="20"/>
        </w:rPr>
        <w:t xml:space="preserve">. US in 20/18 – OROZ631), odstopi od okvirnega sporazuma. V tem primeru je </w:t>
      </w:r>
      <w:r>
        <w:rPr>
          <w:rFonts w:ascii="Arial" w:hAnsi="Arial" w:cs="Arial"/>
          <w:sz w:val="20"/>
          <w:szCs w:val="20"/>
        </w:rPr>
        <w:t>izvajalec</w:t>
      </w:r>
      <w:r w:rsidRPr="00084BAB">
        <w:rPr>
          <w:rFonts w:ascii="Arial" w:hAnsi="Arial" w:cs="Arial"/>
          <w:sz w:val="20"/>
          <w:szCs w:val="20"/>
        </w:rPr>
        <w:t xml:space="preserve"> dolžan </w:t>
      </w:r>
      <w:r>
        <w:rPr>
          <w:rFonts w:ascii="Arial" w:hAnsi="Arial" w:cs="Arial"/>
          <w:sz w:val="20"/>
          <w:szCs w:val="20"/>
        </w:rPr>
        <w:t>naročniku</w:t>
      </w:r>
      <w:r w:rsidRPr="00084BAB">
        <w:rPr>
          <w:rFonts w:ascii="Arial" w:hAnsi="Arial" w:cs="Arial"/>
          <w:sz w:val="20"/>
          <w:szCs w:val="20"/>
        </w:rPr>
        <w:t xml:space="preserve"> povrniti vso škodo.</w:t>
      </w:r>
    </w:p>
    <w:p w14:paraId="56FD134D" w14:textId="77777777" w:rsidR="00A15A17" w:rsidRPr="00084BAB" w:rsidRDefault="00A15A17" w:rsidP="00084BAB">
      <w:pPr>
        <w:spacing w:line="260" w:lineRule="exact"/>
        <w:jc w:val="both"/>
        <w:rPr>
          <w:rFonts w:ascii="Arial" w:hAnsi="Arial" w:cs="Arial"/>
          <w:sz w:val="20"/>
          <w:szCs w:val="20"/>
        </w:rPr>
      </w:pPr>
    </w:p>
    <w:p w14:paraId="47790D1A" w14:textId="5FD0A913"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4A55D4">
        <w:rPr>
          <w:rFonts w:ascii="Arial" w:eastAsia="Calibri" w:hAnsi="Arial" w:cs="Arial"/>
          <w:sz w:val="20"/>
          <w:szCs w:val="20"/>
          <w:lang w:eastAsia="en-US"/>
        </w:rPr>
        <w:t>8</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0128BF70" w14:textId="77777777" w:rsidR="00084BAB" w:rsidRPr="00084BAB" w:rsidRDefault="00084BAB" w:rsidP="00084BAB">
      <w:pPr>
        <w:spacing w:line="260" w:lineRule="exact"/>
        <w:jc w:val="both"/>
        <w:rPr>
          <w:rFonts w:ascii="Arial" w:hAnsi="Arial" w:cs="Arial"/>
          <w:color w:val="000000"/>
          <w:sz w:val="20"/>
          <w:szCs w:val="20"/>
        </w:rPr>
      </w:pPr>
      <w:r w:rsidRPr="00084BAB">
        <w:rPr>
          <w:rFonts w:ascii="Arial" w:hAnsi="Arial" w:cs="Arial"/>
          <w:color w:val="000000"/>
          <w:sz w:val="20"/>
          <w:szCs w:val="20"/>
        </w:rPr>
        <w:t xml:space="preserve">Za medsebojne obveznosti, ki v okvirnem sporazumu niso opredeljene, veljajo določila Obligacijskega zakonika. </w:t>
      </w:r>
    </w:p>
    <w:p w14:paraId="1344D247" w14:textId="77777777" w:rsidR="00084BAB" w:rsidRPr="00084BAB" w:rsidRDefault="00084BAB" w:rsidP="00084BAB">
      <w:pPr>
        <w:spacing w:line="260" w:lineRule="exact"/>
        <w:jc w:val="both"/>
        <w:rPr>
          <w:rFonts w:ascii="Arial" w:hAnsi="Arial" w:cs="Arial"/>
          <w:color w:val="000000"/>
          <w:sz w:val="20"/>
          <w:szCs w:val="20"/>
        </w:rPr>
      </w:pPr>
    </w:p>
    <w:p w14:paraId="5243B62D" w14:textId="45DA4FC2" w:rsidR="00084BAB" w:rsidRDefault="00084BAB" w:rsidP="00084BAB">
      <w:pPr>
        <w:spacing w:line="260" w:lineRule="exact"/>
        <w:jc w:val="both"/>
        <w:rPr>
          <w:rFonts w:ascii="Arial" w:hAnsi="Arial" w:cs="Arial"/>
          <w:i/>
          <w:color w:val="000000" w:themeColor="text1"/>
          <w:sz w:val="20"/>
          <w:szCs w:val="20"/>
        </w:rPr>
      </w:pPr>
      <w:r w:rsidRPr="00084BAB">
        <w:rPr>
          <w:rFonts w:ascii="Arial" w:hAnsi="Arial" w:cs="Arial"/>
          <w:color w:val="000000" w:themeColor="text1"/>
          <w:sz w:val="20"/>
          <w:szCs w:val="20"/>
        </w:rPr>
        <w:t xml:space="preserve">Za vsa vprašanja, ki jih ta okvirni sporazum ne ureja, se uporabljajo določila Obligacijskega zakonika oziroma slovensko pravo. Določila Konvencije Združenih narodov o pogodbah o mednarodni prodaji blaga se za ta okvirni sporazum ne uporabljajo. </w:t>
      </w:r>
      <w:r w:rsidRPr="00084BAB">
        <w:rPr>
          <w:rFonts w:ascii="Arial" w:hAnsi="Arial" w:cs="Arial"/>
          <w:i/>
          <w:color w:val="000000" w:themeColor="text1"/>
          <w:sz w:val="20"/>
          <w:szCs w:val="20"/>
        </w:rPr>
        <w:t xml:space="preserve">/upošteva se za tujega ponudnika pri prodajni pogodbi oz. pogodbi z elementi prodaje; v tem primeru se črta zgornji odstavek/. </w:t>
      </w:r>
    </w:p>
    <w:p w14:paraId="633296B2" w14:textId="77777777" w:rsidR="00A15A17" w:rsidRPr="00084BAB" w:rsidRDefault="00A15A17" w:rsidP="00084BAB">
      <w:pPr>
        <w:spacing w:line="260" w:lineRule="exact"/>
        <w:jc w:val="both"/>
        <w:rPr>
          <w:rFonts w:ascii="Arial" w:hAnsi="Arial" w:cs="Arial"/>
          <w:i/>
          <w:color w:val="000000" w:themeColor="text1"/>
          <w:sz w:val="20"/>
          <w:szCs w:val="20"/>
        </w:rPr>
      </w:pPr>
    </w:p>
    <w:p w14:paraId="27ECAA91" w14:textId="0D726C85" w:rsidR="00084BAB" w:rsidRPr="004A55D4" w:rsidRDefault="00084BAB" w:rsidP="004A55D4">
      <w:pPr>
        <w:pStyle w:val="Odstavekseznama"/>
        <w:keepNext/>
        <w:numPr>
          <w:ilvl w:val="0"/>
          <w:numId w:val="20"/>
        </w:numPr>
        <w:spacing w:line="260" w:lineRule="exact"/>
        <w:jc w:val="center"/>
        <w:rPr>
          <w:rFonts w:cs="Arial"/>
          <w:color w:val="000000" w:themeColor="text1"/>
          <w:szCs w:val="20"/>
        </w:rPr>
      </w:pPr>
      <w:r w:rsidRPr="004A55D4">
        <w:rPr>
          <w:rFonts w:cs="Arial"/>
          <w:color w:val="000000" w:themeColor="text1"/>
          <w:szCs w:val="20"/>
        </w:rPr>
        <w:t>člen</w:t>
      </w:r>
    </w:p>
    <w:p w14:paraId="3D583283" w14:textId="77777777" w:rsidR="00084BAB" w:rsidRPr="00367E19" w:rsidRDefault="00084BAB" w:rsidP="00084BAB">
      <w:pPr>
        <w:keepNext/>
        <w:spacing w:line="260" w:lineRule="exact"/>
        <w:jc w:val="both"/>
        <w:rPr>
          <w:rFonts w:cs="Arial"/>
          <w:color w:val="000000" w:themeColor="text1"/>
          <w:szCs w:val="20"/>
        </w:rPr>
      </w:pPr>
    </w:p>
    <w:p w14:paraId="7B96A5C3" w14:textId="77777777" w:rsidR="00084BAB" w:rsidRPr="00084BAB" w:rsidRDefault="00084BAB" w:rsidP="00084BAB">
      <w:pPr>
        <w:spacing w:line="260" w:lineRule="exact"/>
        <w:jc w:val="both"/>
        <w:rPr>
          <w:rFonts w:ascii="Arial" w:hAnsi="Arial" w:cs="Arial"/>
          <w:color w:val="000000" w:themeColor="text1"/>
          <w:sz w:val="20"/>
          <w:szCs w:val="20"/>
        </w:rPr>
      </w:pPr>
      <w:r w:rsidRPr="00084BAB">
        <w:rPr>
          <w:rFonts w:ascii="Arial" w:hAnsi="Arial" w:cs="Arial"/>
          <w:color w:val="000000" w:themeColor="text1"/>
          <w:sz w:val="20"/>
          <w:szCs w:val="20"/>
        </w:rPr>
        <w:t>Vse morebitne spore povezane s tem okvirnim sporazumom, njegovo sklenitvijo in veljavnostjo bosta stranki okvirnega sporazuma reševali sporazumno, sicer pa jih rešuje stvarno pristojno sodišče v Ljubljani.</w:t>
      </w:r>
    </w:p>
    <w:p w14:paraId="5D622E03" w14:textId="77777777" w:rsidR="00084BAB" w:rsidRPr="00084BAB" w:rsidRDefault="00084BAB" w:rsidP="00084BAB">
      <w:pPr>
        <w:spacing w:line="260" w:lineRule="exact"/>
        <w:jc w:val="both"/>
        <w:rPr>
          <w:rFonts w:ascii="Arial" w:hAnsi="Arial" w:cs="Arial"/>
          <w:color w:val="000000" w:themeColor="text1"/>
          <w:sz w:val="20"/>
          <w:szCs w:val="20"/>
        </w:rPr>
      </w:pPr>
    </w:p>
    <w:p w14:paraId="1A8C12D1" w14:textId="79A1DB3B" w:rsidR="00084BAB" w:rsidRDefault="00084BAB" w:rsidP="00084BAB">
      <w:pPr>
        <w:spacing w:line="260" w:lineRule="exact"/>
        <w:jc w:val="both"/>
        <w:rPr>
          <w:rFonts w:ascii="Arial" w:hAnsi="Arial" w:cs="Arial"/>
          <w:sz w:val="20"/>
          <w:szCs w:val="20"/>
        </w:rPr>
      </w:pPr>
      <w:r w:rsidRPr="00084BAB">
        <w:rPr>
          <w:rFonts w:ascii="Arial" w:hAnsi="Arial" w:cs="Arial"/>
          <w:sz w:val="20"/>
          <w:szCs w:val="20"/>
        </w:rPr>
        <w:t>Spremembe in dopolnitve tega okvirnega sporazuma so dopustne le s sklenitvijo pisnega aneksa.</w:t>
      </w:r>
    </w:p>
    <w:p w14:paraId="51645DCB" w14:textId="126F1C3A" w:rsidR="00B70832" w:rsidRDefault="00B70832" w:rsidP="00084BAB">
      <w:pPr>
        <w:spacing w:line="260" w:lineRule="exact"/>
        <w:jc w:val="both"/>
        <w:rPr>
          <w:rFonts w:ascii="Arial" w:hAnsi="Arial" w:cs="Arial"/>
          <w:sz w:val="20"/>
          <w:szCs w:val="20"/>
        </w:rPr>
      </w:pPr>
    </w:p>
    <w:p w14:paraId="35C5DB3D" w14:textId="05980C4E" w:rsidR="00993183"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20</w:t>
      </w:r>
      <w:r w:rsidR="00993183"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1C5DD0A9" w14:textId="77777777" w:rsidR="00084BAB" w:rsidRPr="00084BAB" w:rsidRDefault="00084BAB" w:rsidP="00084BAB">
      <w:pPr>
        <w:spacing w:line="260" w:lineRule="exact"/>
        <w:jc w:val="both"/>
        <w:rPr>
          <w:rFonts w:ascii="Arial" w:hAnsi="Arial" w:cs="Arial"/>
          <w:color w:val="000000"/>
          <w:sz w:val="20"/>
          <w:szCs w:val="20"/>
        </w:rPr>
      </w:pPr>
      <w:r w:rsidRPr="00084BAB">
        <w:rPr>
          <w:rFonts w:ascii="Arial" w:hAnsi="Arial" w:cs="Arial"/>
          <w:color w:val="000000"/>
          <w:sz w:val="20"/>
          <w:szCs w:val="20"/>
        </w:rPr>
        <w:t>Okvirni sporazum je sklenjen, ko ga podpišeta obe stranki okvirnega sporazuma.</w:t>
      </w:r>
    </w:p>
    <w:p w14:paraId="561AB404" w14:textId="77777777" w:rsidR="00084BAB" w:rsidRPr="00084BAB" w:rsidRDefault="00084BAB" w:rsidP="00084BAB">
      <w:pPr>
        <w:spacing w:line="260" w:lineRule="exact"/>
        <w:jc w:val="both"/>
        <w:rPr>
          <w:rFonts w:ascii="Arial" w:hAnsi="Arial" w:cs="Arial"/>
          <w:color w:val="000000"/>
          <w:sz w:val="20"/>
          <w:szCs w:val="20"/>
        </w:rPr>
      </w:pPr>
    </w:p>
    <w:p w14:paraId="5978E860" w14:textId="77777777" w:rsidR="00084BAB" w:rsidRPr="00084BAB" w:rsidRDefault="00084BAB" w:rsidP="00084BAB">
      <w:pPr>
        <w:autoSpaceDE w:val="0"/>
        <w:autoSpaceDN w:val="0"/>
        <w:adjustRightInd w:val="0"/>
        <w:spacing w:line="260" w:lineRule="exact"/>
        <w:jc w:val="both"/>
        <w:rPr>
          <w:rFonts w:ascii="Arial" w:hAnsi="Arial" w:cs="Arial"/>
          <w:sz w:val="20"/>
          <w:szCs w:val="20"/>
        </w:rPr>
      </w:pPr>
      <w:r w:rsidRPr="00084BAB">
        <w:rPr>
          <w:rFonts w:ascii="Arial" w:hAnsi="Arial" w:cs="Arial"/>
          <w:sz w:val="20"/>
          <w:szCs w:val="20"/>
        </w:rPr>
        <w:t xml:space="preserve">Okvirni sporazum se sklepa do zadnje dobave, to je dobava v letu 2028. </w:t>
      </w:r>
    </w:p>
    <w:p w14:paraId="0E778C6F" w14:textId="77777777" w:rsidR="00084BAB" w:rsidRPr="00084BAB" w:rsidRDefault="00084BAB" w:rsidP="00084BAB">
      <w:pPr>
        <w:autoSpaceDE w:val="0"/>
        <w:autoSpaceDN w:val="0"/>
        <w:adjustRightInd w:val="0"/>
        <w:spacing w:line="260" w:lineRule="exact"/>
        <w:jc w:val="both"/>
        <w:rPr>
          <w:rFonts w:ascii="Arial" w:hAnsi="Arial" w:cs="Arial"/>
          <w:sz w:val="20"/>
          <w:szCs w:val="20"/>
        </w:rPr>
      </w:pPr>
    </w:p>
    <w:p w14:paraId="1B5344D6" w14:textId="2A5A24FE" w:rsidR="00084BAB" w:rsidRPr="00084BAB" w:rsidRDefault="00084BAB" w:rsidP="0010535C">
      <w:pPr>
        <w:autoSpaceDE w:val="0"/>
        <w:autoSpaceDN w:val="0"/>
        <w:adjustRightInd w:val="0"/>
        <w:spacing w:line="240" w:lineRule="auto"/>
        <w:jc w:val="both"/>
        <w:rPr>
          <w:rFonts w:ascii="Arial" w:hAnsi="Arial" w:cs="Arial"/>
          <w:color w:val="000000"/>
          <w:sz w:val="20"/>
          <w:szCs w:val="20"/>
        </w:rPr>
      </w:pPr>
      <w:r w:rsidRPr="00084BAB">
        <w:rPr>
          <w:rFonts w:ascii="Arial" w:hAnsi="Arial" w:cs="Arial"/>
          <w:sz w:val="20"/>
          <w:szCs w:val="20"/>
        </w:rPr>
        <w:lastRenderedPageBreak/>
        <w:t>V primeru, da se bodo zaradi večjih po</w:t>
      </w:r>
      <w:bookmarkStart w:id="10" w:name="_GoBack"/>
      <w:bookmarkEnd w:id="10"/>
      <w:r w:rsidRPr="00084BAB">
        <w:rPr>
          <w:rFonts w:ascii="Arial" w:hAnsi="Arial" w:cs="Arial"/>
          <w:sz w:val="20"/>
          <w:szCs w:val="20"/>
        </w:rPr>
        <w:t xml:space="preserve">treb sredstva skupne okvirne vrednosti okvirnega sporazuma </w:t>
      </w:r>
      <w:r w:rsidR="0091205E">
        <w:rPr>
          <w:rFonts w:ascii="Arial" w:hAnsi="Arial" w:cs="Arial"/>
          <w:sz w:val="20"/>
          <w:szCs w:val="20"/>
        </w:rPr>
        <w:t xml:space="preserve"> za </w:t>
      </w:r>
      <w:r w:rsidRPr="00084BAB">
        <w:rPr>
          <w:rFonts w:ascii="Arial" w:hAnsi="Arial" w:cs="Arial"/>
          <w:sz w:val="20"/>
          <w:szCs w:val="20"/>
        </w:rPr>
        <w:t xml:space="preserve">obdobje 2025–2028 </w:t>
      </w:r>
      <w:r w:rsidR="0091205E">
        <w:rPr>
          <w:rFonts w:ascii="Arial" w:hAnsi="Arial" w:cs="Arial"/>
          <w:sz w:val="20"/>
          <w:szCs w:val="20"/>
        </w:rPr>
        <w:t>za posamezen sklop</w:t>
      </w:r>
      <w:r w:rsidR="0091205E">
        <w:rPr>
          <w:rFonts w:ascii="Arial" w:eastAsiaTheme="minorHAnsi" w:hAnsi="Arial" w:cs="Arial"/>
          <w:i/>
          <w:iCs/>
          <w:color w:val="000000"/>
          <w:sz w:val="20"/>
          <w:szCs w:val="20"/>
          <w:lang w:eastAsia="en-US"/>
        </w:rPr>
        <w:t>/uporabiti v primeru, da se bo pogodba sklenila za oba sklopa/</w:t>
      </w:r>
      <w:r w:rsidR="0091205E">
        <w:rPr>
          <w:rFonts w:ascii="Arial" w:eastAsiaTheme="minorHAnsi" w:hAnsi="Arial" w:cs="Arial"/>
          <w:i/>
          <w:iCs/>
          <w:color w:val="000000"/>
          <w:sz w:val="20"/>
          <w:szCs w:val="20"/>
          <w:lang w:eastAsia="en-US"/>
        </w:rPr>
        <w:t xml:space="preserve"> </w:t>
      </w:r>
      <w:r w:rsidRPr="00084BAB">
        <w:rPr>
          <w:rFonts w:ascii="Arial" w:hAnsi="Arial" w:cs="Arial"/>
          <w:sz w:val="20"/>
          <w:szCs w:val="20"/>
        </w:rPr>
        <w:t xml:space="preserve">izčrpala pred potekom obdobja veljavnosti, lahko </w:t>
      </w:r>
      <w:r>
        <w:rPr>
          <w:rFonts w:ascii="Arial" w:hAnsi="Arial" w:cs="Arial"/>
          <w:sz w:val="20"/>
          <w:szCs w:val="20"/>
        </w:rPr>
        <w:t>naročnik</w:t>
      </w:r>
      <w:r w:rsidRPr="00084BAB">
        <w:rPr>
          <w:rFonts w:ascii="Arial" w:hAnsi="Arial" w:cs="Arial"/>
          <w:sz w:val="20"/>
          <w:szCs w:val="20"/>
        </w:rPr>
        <w:t xml:space="preserve">, v primeru zagotovljenih finančnih sredstev, na podlagi 1. točke prvega odstavka 95. člena ZJN-3, sklene aneks za povečanje skupne okvirne vrednosti okvirnega sporazuma </w:t>
      </w:r>
      <w:r w:rsidR="0091205E">
        <w:rPr>
          <w:rFonts w:ascii="Arial" w:hAnsi="Arial" w:cs="Arial"/>
          <w:sz w:val="20"/>
          <w:szCs w:val="20"/>
        </w:rPr>
        <w:t xml:space="preserve">za posamezen sklop </w:t>
      </w:r>
      <w:r w:rsidR="0010535C">
        <w:rPr>
          <w:rFonts w:ascii="Arial" w:eastAsiaTheme="minorHAnsi" w:hAnsi="Arial" w:cs="Arial"/>
          <w:i/>
          <w:iCs/>
          <w:color w:val="000000"/>
          <w:sz w:val="20"/>
          <w:szCs w:val="20"/>
          <w:lang w:eastAsia="en-US"/>
        </w:rPr>
        <w:t>/uporabiti v primeru, da se bo pogodba sklenila za oba sklopa/</w:t>
      </w:r>
      <w:r w:rsidR="0010535C">
        <w:rPr>
          <w:rFonts w:ascii="Arial" w:eastAsiaTheme="minorHAnsi" w:hAnsi="Arial" w:cs="Arial"/>
          <w:i/>
          <w:iCs/>
          <w:color w:val="000000"/>
          <w:sz w:val="20"/>
          <w:szCs w:val="20"/>
          <w:lang w:eastAsia="en-US"/>
        </w:rPr>
        <w:t xml:space="preserve"> </w:t>
      </w:r>
      <w:r w:rsidRPr="00084BAB">
        <w:rPr>
          <w:rFonts w:ascii="Arial" w:hAnsi="Arial" w:cs="Arial"/>
          <w:sz w:val="20"/>
          <w:szCs w:val="20"/>
        </w:rPr>
        <w:t xml:space="preserve">največ za 30%. V primeru izčrpanja te vrednosti okvirni sporazum preneha veljati ne glede na obdobje veljavnosti, </w:t>
      </w:r>
      <w:r w:rsidRPr="00084BAB">
        <w:rPr>
          <w:rFonts w:ascii="Arial" w:hAnsi="Arial" w:cs="Arial"/>
          <w:color w:val="000000"/>
          <w:sz w:val="20"/>
          <w:szCs w:val="20"/>
        </w:rPr>
        <w:t xml:space="preserve">oziroma v primeru neizčrpanosti z dnem veljavnosti. </w:t>
      </w:r>
    </w:p>
    <w:p w14:paraId="6484764B" w14:textId="77777777" w:rsidR="00084BAB" w:rsidRPr="00084BAB" w:rsidRDefault="00084BAB" w:rsidP="00084BAB">
      <w:pPr>
        <w:spacing w:line="260" w:lineRule="exact"/>
        <w:jc w:val="both"/>
        <w:rPr>
          <w:rFonts w:ascii="Arial" w:hAnsi="Arial" w:cs="Arial"/>
          <w:sz w:val="20"/>
          <w:szCs w:val="20"/>
        </w:rPr>
      </w:pPr>
    </w:p>
    <w:p w14:paraId="48BB100F" w14:textId="27D04CD2" w:rsidR="00084BAB" w:rsidRPr="00084BAB" w:rsidRDefault="00084BAB" w:rsidP="00084BAB">
      <w:pPr>
        <w:spacing w:line="260" w:lineRule="exact"/>
        <w:jc w:val="both"/>
        <w:rPr>
          <w:rFonts w:ascii="Arial" w:hAnsi="Arial" w:cs="Arial"/>
          <w:sz w:val="20"/>
          <w:szCs w:val="20"/>
        </w:rPr>
      </w:pPr>
      <w:r>
        <w:rPr>
          <w:rFonts w:ascii="Arial" w:hAnsi="Arial" w:cs="Arial"/>
          <w:sz w:val="20"/>
          <w:szCs w:val="20"/>
        </w:rPr>
        <w:t>Naročnik izvajalca</w:t>
      </w:r>
      <w:r w:rsidRPr="00084BAB">
        <w:rPr>
          <w:rFonts w:ascii="Arial" w:hAnsi="Arial" w:cs="Arial"/>
          <w:sz w:val="20"/>
          <w:szCs w:val="20"/>
        </w:rPr>
        <w:t xml:space="preserve"> pisno obvesti (za kar se šteje tudi obvestilo poslano po e-pošti) o prenehanju okvirnega sporazuma, ki nastopi zaradi izčrpanja sredstev.</w:t>
      </w:r>
    </w:p>
    <w:p w14:paraId="4B63F01B" w14:textId="77777777" w:rsidR="00084BAB" w:rsidRPr="00084BAB" w:rsidRDefault="00084BAB" w:rsidP="00084BAB">
      <w:pPr>
        <w:spacing w:line="260" w:lineRule="exact"/>
        <w:jc w:val="both"/>
        <w:rPr>
          <w:rFonts w:ascii="Arial" w:hAnsi="Arial" w:cs="Arial"/>
          <w:sz w:val="20"/>
          <w:szCs w:val="20"/>
        </w:rPr>
      </w:pPr>
    </w:p>
    <w:p w14:paraId="53FF21C9" w14:textId="17C90D52" w:rsidR="00084BAB" w:rsidRPr="00084BAB" w:rsidRDefault="00084BAB" w:rsidP="00084BAB">
      <w:pPr>
        <w:spacing w:line="260" w:lineRule="exact"/>
        <w:jc w:val="both"/>
        <w:rPr>
          <w:rFonts w:ascii="Arial" w:hAnsi="Arial" w:cs="Arial"/>
          <w:sz w:val="20"/>
          <w:szCs w:val="20"/>
        </w:rPr>
      </w:pPr>
      <w:r>
        <w:rPr>
          <w:rFonts w:ascii="Arial" w:hAnsi="Arial" w:cs="Arial"/>
          <w:sz w:val="20"/>
          <w:szCs w:val="20"/>
        </w:rPr>
        <w:t>Naročnik</w:t>
      </w:r>
      <w:r w:rsidRPr="00084BAB">
        <w:rPr>
          <w:rFonts w:ascii="Arial" w:hAnsi="Arial" w:cs="Arial"/>
          <w:sz w:val="20"/>
          <w:szCs w:val="20"/>
        </w:rPr>
        <w:t xml:space="preserve"> si pridružuje pravico, da ne naroča blaga po tem okvirnem sporazumu v breme proračunov prihodnjih let, dokler za ta namen nima zagotovljenih pravic porabe v posebnem delu proračuna.</w:t>
      </w:r>
    </w:p>
    <w:p w14:paraId="7DBFFE06" w14:textId="77777777" w:rsidR="00084BAB" w:rsidRPr="00084BAB" w:rsidRDefault="00084BAB" w:rsidP="00084BAB">
      <w:pPr>
        <w:spacing w:line="260" w:lineRule="exact"/>
        <w:jc w:val="both"/>
        <w:rPr>
          <w:rFonts w:ascii="Arial" w:hAnsi="Arial" w:cs="Arial"/>
          <w:color w:val="000000"/>
          <w:sz w:val="20"/>
          <w:szCs w:val="20"/>
        </w:rPr>
      </w:pPr>
    </w:p>
    <w:p w14:paraId="49811C7F" w14:textId="4D32ECCF" w:rsidR="00084BAB" w:rsidRPr="00084BAB" w:rsidRDefault="00084BAB" w:rsidP="00084BAB">
      <w:pPr>
        <w:spacing w:line="260" w:lineRule="exact"/>
        <w:jc w:val="both"/>
        <w:rPr>
          <w:rFonts w:ascii="Arial" w:hAnsi="Arial" w:cs="Arial"/>
          <w:sz w:val="20"/>
          <w:szCs w:val="20"/>
        </w:rPr>
      </w:pPr>
      <w:r>
        <w:rPr>
          <w:rFonts w:ascii="Arial" w:hAnsi="Arial" w:cs="Arial"/>
          <w:sz w:val="20"/>
          <w:szCs w:val="20"/>
        </w:rPr>
        <w:t>Naročnik</w:t>
      </w:r>
      <w:r w:rsidRPr="00084BAB">
        <w:rPr>
          <w:rFonts w:ascii="Arial" w:hAnsi="Arial" w:cs="Arial"/>
          <w:sz w:val="20"/>
          <w:szCs w:val="20"/>
        </w:rPr>
        <w:t xml:space="preserve"> si pridružuje pravico do odpovedi okvirnega sporazuma, </w:t>
      </w:r>
      <w:r w:rsidRPr="00084BAB">
        <w:rPr>
          <w:rFonts w:ascii="Arial" w:eastAsia="Calibri" w:hAnsi="Arial" w:cs="Arial"/>
          <w:sz w:val="20"/>
          <w:szCs w:val="20"/>
          <w:lang w:eastAsia="en-US"/>
        </w:rPr>
        <w:t xml:space="preserve">brez vsakih pravnih ali finančnih posledic, </w:t>
      </w:r>
      <w:r w:rsidRPr="00084BAB">
        <w:rPr>
          <w:rFonts w:ascii="Arial" w:hAnsi="Arial" w:cs="Arial"/>
          <w:sz w:val="20"/>
          <w:szCs w:val="20"/>
        </w:rPr>
        <w:t xml:space="preserve">v kolikor v sprejetem proračunu ne bo imel zagotovljenih zadostnih pravic porabe. </w:t>
      </w:r>
      <w:r>
        <w:rPr>
          <w:rFonts w:ascii="Arial" w:hAnsi="Arial" w:cs="Arial"/>
          <w:sz w:val="20"/>
          <w:szCs w:val="20"/>
        </w:rPr>
        <w:t>Naročnik</w:t>
      </w:r>
      <w:r w:rsidRPr="00084BAB">
        <w:rPr>
          <w:rFonts w:ascii="Arial" w:hAnsi="Arial" w:cs="Arial"/>
          <w:sz w:val="20"/>
          <w:szCs w:val="20"/>
        </w:rPr>
        <w:t xml:space="preserve"> lahko odpove okvirni sporazum pisno, z enomesečnim odpovednim rokom, ki začne teči od prodajalčevega prejema pisnega obvestila, posredovanega s priporočeno pošto </w:t>
      </w:r>
      <w:r w:rsidRPr="00084BAB">
        <w:rPr>
          <w:rFonts w:ascii="Arial" w:eastAsiaTheme="minorHAnsi" w:hAnsi="Arial" w:cs="Arial"/>
          <w:sz w:val="20"/>
          <w:szCs w:val="20"/>
          <w:lang w:eastAsia="en-US"/>
        </w:rPr>
        <w:t xml:space="preserve">(v kolikor </w:t>
      </w:r>
      <w:r>
        <w:rPr>
          <w:rFonts w:ascii="Arial" w:eastAsiaTheme="minorHAnsi" w:hAnsi="Arial" w:cs="Arial"/>
          <w:sz w:val="20"/>
          <w:szCs w:val="20"/>
          <w:lang w:eastAsia="en-US"/>
        </w:rPr>
        <w:t xml:space="preserve">izvajalec </w:t>
      </w:r>
      <w:r w:rsidRPr="00084BAB">
        <w:rPr>
          <w:rFonts w:ascii="Arial" w:eastAsiaTheme="minorHAnsi" w:hAnsi="Arial" w:cs="Arial"/>
          <w:sz w:val="20"/>
          <w:szCs w:val="20"/>
          <w:lang w:eastAsia="en-US"/>
        </w:rPr>
        <w:t xml:space="preserve">pisnega obvestila ne prevzame, </w:t>
      </w:r>
      <w:r>
        <w:rPr>
          <w:rFonts w:ascii="Arial" w:eastAsiaTheme="minorHAnsi" w:hAnsi="Arial" w:cs="Arial"/>
          <w:sz w:val="20"/>
          <w:szCs w:val="20"/>
          <w:lang w:eastAsia="en-US"/>
        </w:rPr>
        <w:t>naročnik</w:t>
      </w:r>
      <w:r w:rsidRPr="00084BAB">
        <w:rPr>
          <w:rFonts w:ascii="Arial" w:eastAsiaTheme="minorHAnsi" w:hAnsi="Arial" w:cs="Arial"/>
          <w:sz w:val="20"/>
          <w:szCs w:val="20"/>
          <w:lang w:eastAsia="en-US"/>
        </w:rPr>
        <w:t xml:space="preserve"> obvestilo pošlje </w:t>
      </w:r>
      <w:r>
        <w:rPr>
          <w:rFonts w:ascii="Arial" w:eastAsiaTheme="minorHAnsi" w:hAnsi="Arial" w:cs="Arial"/>
          <w:sz w:val="20"/>
          <w:szCs w:val="20"/>
          <w:lang w:eastAsia="en-US"/>
        </w:rPr>
        <w:t>izvajalcu</w:t>
      </w:r>
      <w:r w:rsidRPr="00084BAB">
        <w:rPr>
          <w:rFonts w:ascii="Arial" w:eastAsiaTheme="minorHAnsi" w:hAnsi="Arial" w:cs="Arial"/>
          <w:sz w:val="20"/>
          <w:szCs w:val="20"/>
          <w:lang w:eastAsia="en-US"/>
        </w:rPr>
        <w:t xml:space="preserve"> na elektronski naslov_____________________ - v tem primeru odpovedni rok začne teči naslednji dan od pošiljanja obvestila po elektronski pošti).</w:t>
      </w:r>
    </w:p>
    <w:p w14:paraId="792F18C3" w14:textId="77777777" w:rsidR="00084BAB" w:rsidRPr="00084BAB" w:rsidRDefault="00084BAB" w:rsidP="00084BAB">
      <w:pPr>
        <w:spacing w:line="260" w:lineRule="exact"/>
        <w:jc w:val="both"/>
        <w:rPr>
          <w:rFonts w:ascii="Arial" w:hAnsi="Arial" w:cs="Arial"/>
          <w:color w:val="000000"/>
          <w:sz w:val="20"/>
          <w:szCs w:val="20"/>
        </w:rPr>
      </w:pPr>
    </w:p>
    <w:p w14:paraId="1ED5EEDF" w14:textId="77777777" w:rsidR="00084BAB" w:rsidRPr="00084BAB" w:rsidRDefault="00084BAB" w:rsidP="00084BAB">
      <w:pPr>
        <w:spacing w:line="260" w:lineRule="exact"/>
        <w:jc w:val="both"/>
        <w:rPr>
          <w:rFonts w:ascii="Arial" w:hAnsi="Arial" w:cs="Arial"/>
          <w:color w:val="000000"/>
          <w:sz w:val="20"/>
          <w:szCs w:val="20"/>
        </w:rPr>
      </w:pPr>
      <w:r w:rsidRPr="00084BAB">
        <w:rPr>
          <w:rFonts w:ascii="Arial" w:hAnsi="Arial" w:cs="Arial"/>
          <w:color w:val="000000"/>
          <w:sz w:val="20"/>
          <w:szCs w:val="20"/>
        </w:rPr>
        <w:t xml:space="preserve">V primeru, da se bodo sredstva okvirne vrednosti okvirnega sporazuma izčrpala pred potekom obdobja veljavnosti, okvirni sporazum preneha veljati z dnem izčrpanja navedenih sredstev. </w:t>
      </w:r>
    </w:p>
    <w:p w14:paraId="2AA18E47" w14:textId="77777777" w:rsidR="00326999" w:rsidRPr="004629CA" w:rsidRDefault="00326999" w:rsidP="00326999">
      <w:pPr>
        <w:spacing w:line="260" w:lineRule="exact"/>
        <w:jc w:val="both"/>
        <w:rPr>
          <w:rFonts w:ascii="Arial" w:hAnsi="Arial" w:cs="Arial"/>
          <w:sz w:val="20"/>
          <w:szCs w:val="20"/>
        </w:rPr>
      </w:pPr>
    </w:p>
    <w:p w14:paraId="0651EFA2" w14:textId="713E2E88" w:rsidR="00993183" w:rsidRDefault="004A55D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21</w:t>
      </w:r>
      <w:r w:rsidR="00993183"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75FD3643" w14:textId="77777777" w:rsidR="0093666F" w:rsidRPr="0093666F" w:rsidRDefault="0093666F" w:rsidP="0093666F">
      <w:pPr>
        <w:spacing w:line="260" w:lineRule="exact"/>
        <w:jc w:val="center"/>
        <w:rPr>
          <w:rFonts w:ascii="Arial" w:hAnsi="Arial" w:cs="Arial"/>
          <w:i/>
          <w:color w:val="000000" w:themeColor="text1"/>
          <w:sz w:val="20"/>
          <w:szCs w:val="20"/>
        </w:rPr>
      </w:pPr>
      <w:r w:rsidRPr="0093666F">
        <w:rPr>
          <w:rFonts w:ascii="Arial" w:hAnsi="Arial" w:cs="Arial"/>
          <w:i/>
          <w:color w:val="000000" w:themeColor="text1"/>
          <w:sz w:val="20"/>
          <w:szCs w:val="20"/>
        </w:rPr>
        <w:t>/navedbe, ki se nanašajo na podizvajalca, se ustrezno upoštevajo glede na konkreten primer/</w:t>
      </w:r>
    </w:p>
    <w:p w14:paraId="0E17991C" w14:textId="77777777" w:rsidR="0093666F" w:rsidRPr="0093666F" w:rsidRDefault="0093666F" w:rsidP="0093666F">
      <w:pPr>
        <w:spacing w:line="260" w:lineRule="exact"/>
        <w:jc w:val="both"/>
        <w:rPr>
          <w:rFonts w:ascii="Arial" w:hAnsi="Arial" w:cs="Arial"/>
          <w:sz w:val="20"/>
          <w:szCs w:val="20"/>
        </w:rPr>
      </w:pPr>
    </w:p>
    <w:p w14:paraId="3A5988E2" w14:textId="77777777" w:rsidR="0093666F" w:rsidRPr="0093666F" w:rsidRDefault="0093666F" w:rsidP="0093666F">
      <w:pPr>
        <w:spacing w:line="260" w:lineRule="exact"/>
        <w:jc w:val="both"/>
        <w:rPr>
          <w:rFonts w:ascii="Arial" w:hAnsi="Arial" w:cs="Arial"/>
          <w:color w:val="000000"/>
          <w:sz w:val="20"/>
          <w:szCs w:val="20"/>
        </w:rPr>
      </w:pPr>
      <w:r w:rsidRPr="0093666F">
        <w:rPr>
          <w:rFonts w:ascii="Arial" w:hAnsi="Arial" w:cs="Arial"/>
          <w:color w:val="000000"/>
          <w:sz w:val="20"/>
          <w:szCs w:val="20"/>
        </w:rPr>
        <w:t>Ta okvirni sporazum ja sklenjena pod razveznim pogojem, ki se uresniči v primeru izpolnitve ene od naslednjih okoliščin:</w:t>
      </w:r>
    </w:p>
    <w:p w14:paraId="17E52B68" w14:textId="5865215A" w:rsidR="0093666F" w:rsidRPr="0093666F" w:rsidRDefault="0093666F" w:rsidP="0093666F">
      <w:pPr>
        <w:pStyle w:val="Odstavekseznama"/>
        <w:numPr>
          <w:ilvl w:val="0"/>
          <w:numId w:val="12"/>
        </w:numPr>
        <w:autoSpaceDN w:val="0"/>
        <w:spacing w:line="260" w:lineRule="exact"/>
        <w:rPr>
          <w:rFonts w:cs="Arial"/>
          <w:szCs w:val="20"/>
        </w:rPr>
      </w:pPr>
      <w:r w:rsidRPr="0093666F">
        <w:rPr>
          <w:rFonts w:cs="Arial"/>
          <w:color w:val="000000"/>
          <w:szCs w:val="20"/>
        </w:rPr>
        <w:t xml:space="preserve">če bo </w:t>
      </w:r>
      <w:r w:rsidR="00B71337">
        <w:rPr>
          <w:rFonts w:cs="Arial"/>
          <w:color w:val="000000"/>
          <w:szCs w:val="20"/>
        </w:rPr>
        <w:t>naročnik</w:t>
      </w:r>
      <w:r w:rsidRPr="0093666F">
        <w:rPr>
          <w:rFonts w:cs="Arial"/>
          <w:color w:val="000000"/>
          <w:szCs w:val="20"/>
        </w:rPr>
        <w:t xml:space="preserve"> seznanjen, da je sodišče s pravnomočno odločitvijo ugotovilo kršitev obveznosti delovne, </w:t>
      </w:r>
      <w:proofErr w:type="spellStart"/>
      <w:r w:rsidRPr="0093666F">
        <w:rPr>
          <w:rFonts w:cs="Arial"/>
          <w:color w:val="000000"/>
          <w:szCs w:val="20"/>
        </w:rPr>
        <w:t>okoljske</w:t>
      </w:r>
      <w:proofErr w:type="spellEnd"/>
      <w:r w:rsidRPr="0093666F">
        <w:rPr>
          <w:rFonts w:cs="Arial"/>
          <w:color w:val="000000"/>
          <w:szCs w:val="20"/>
        </w:rPr>
        <w:t xml:space="preserve"> ali socialne zakonodaje s strani </w:t>
      </w:r>
      <w:r w:rsidR="00B71337">
        <w:rPr>
          <w:rFonts w:cs="Arial"/>
          <w:szCs w:val="20"/>
        </w:rPr>
        <w:t>izvajalca</w:t>
      </w:r>
      <w:r w:rsidRPr="0093666F">
        <w:rPr>
          <w:rFonts w:cs="Arial"/>
          <w:szCs w:val="20"/>
        </w:rPr>
        <w:t xml:space="preserve"> ali podizvajalca</w:t>
      </w:r>
    </w:p>
    <w:p w14:paraId="4DBEFE6F" w14:textId="205FED2B" w:rsidR="0093666F" w:rsidRPr="0093666F" w:rsidRDefault="0093666F" w:rsidP="0093666F">
      <w:pPr>
        <w:numPr>
          <w:ilvl w:val="0"/>
          <w:numId w:val="12"/>
        </w:numPr>
        <w:autoSpaceDN w:val="0"/>
        <w:spacing w:line="260" w:lineRule="exact"/>
        <w:jc w:val="both"/>
        <w:rPr>
          <w:rFonts w:ascii="Arial" w:hAnsi="Arial" w:cs="Arial"/>
          <w:color w:val="000000"/>
          <w:sz w:val="20"/>
          <w:szCs w:val="20"/>
        </w:rPr>
      </w:pPr>
      <w:r w:rsidRPr="0093666F">
        <w:rPr>
          <w:rFonts w:ascii="Arial" w:hAnsi="Arial" w:cs="Arial"/>
          <w:sz w:val="20"/>
          <w:szCs w:val="20"/>
        </w:rPr>
        <w:t xml:space="preserve">če bo </w:t>
      </w:r>
      <w:r w:rsidR="00B71337">
        <w:rPr>
          <w:rFonts w:ascii="Arial" w:hAnsi="Arial" w:cs="Arial"/>
          <w:sz w:val="20"/>
          <w:szCs w:val="20"/>
        </w:rPr>
        <w:t>naročnik</w:t>
      </w:r>
      <w:r w:rsidRPr="0093666F">
        <w:rPr>
          <w:rFonts w:ascii="Arial" w:hAnsi="Arial" w:cs="Arial"/>
          <w:sz w:val="20"/>
          <w:szCs w:val="20"/>
        </w:rPr>
        <w:t xml:space="preserve"> seznanjen, da je pristojni državni organ pri </w:t>
      </w:r>
      <w:r w:rsidR="00B71337">
        <w:rPr>
          <w:rFonts w:ascii="Arial" w:hAnsi="Arial" w:cs="Arial"/>
          <w:sz w:val="20"/>
          <w:szCs w:val="20"/>
        </w:rPr>
        <w:t>izvajalcu</w:t>
      </w:r>
      <w:r w:rsidRPr="0093666F">
        <w:rPr>
          <w:rFonts w:ascii="Arial" w:hAnsi="Arial" w:cs="Arial"/>
          <w:sz w:val="20"/>
          <w:szCs w:val="20"/>
        </w:rPr>
        <w:t xml:space="preserve"> v času izvajanja </w:t>
      </w:r>
      <w:r w:rsidR="00B70832">
        <w:rPr>
          <w:rFonts w:ascii="Arial" w:hAnsi="Arial" w:cs="Arial"/>
          <w:sz w:val="20"/>
          <w:szCs w:val="20"/>
        </w:rPr>
        <w:t xml:space="preserve">okvirnega sporazuma </w:t>
      </w:r>
      <w:r w:rsidRPr="0093666F">
        <w:rPr>
          <w:rFonts w:ascii="Arial" w:hAnsi="Arial" w:cs="Arial"/>
          <w:sz w:val="20"/>
          <w:szCs w:val="20"/>
        </w:rPr>
        <w:t xml:space="preserve">ugotovil najmanj dve kršitvi v zvezi s plačilom za delo, delovnim časom, počitki, opravljanjem dela na podlagi pogodb civilnega prava kljub obstoju </w:t>
      </w:r>
      <w:r w:rsidRPr="0093666F">
        <w:rPr>
          <w:rFonts w:ascii="Arial" w:hAnsi="Arial" w:cs="Arial"/>
          <w:color w:val="000000"/>
          <w:sz w:val="20"/>
          <w:szCs w:val="20"/>
        </w:rPr>
        <w:t xml:space="preserve">elementov delovnega razmerja ali v zvezi z zaposlovanjem na črno </w:t>
      </w:r>
      <w:r w:rsidRPr="0093666F">
        <w:rPr>
          <w:rFonts w:ascii="Arial" w:hAnsi="Arial" w:cs="Arial"/>
          <w:sz w:val="20"/>
          <w:szCs w:val="20"/>
        </w:rPr>
        <w:t>in za kateri mu je bila s pravnomočno odločitvijo ali več pravnomočnimi odločitvami izrečena globa za prekršek.</w:t>
      </w:r>
    </w:p>
    <w:p w14:paraId="3333D75E" w14:textId="77777777" w:rsidR="0093666F" w:rsidRPr="0093666F" w:rsidRDefault="0093666F" w:rsidP="0093666F">
      <w:pPr>
        <w:autoSpaceDN w:val="0"/>
        <w:spacing w:line="260" w:lineRule="exact"/>
        <w:ind w:left="720"/>
        <w:jc w:val="both"/>
        <w:rPr>
          <w:rFonts w:ascii="Arial" w:hAnsi="Arial" w:cs="Arial"/>
          <w:color w:val="000000"/>
          <w:sz w:val="20"/>
          <w:szCs w:val="20"/>
        </w:rPr>
      </w:pPr>
    </w:p>
    <w:p w14:paraId="66DA1254" w14:textId="31DD414F" w:rsidR="0093666F" w:rsidRPr="0093666F" w:rsidRDefault="0093666F" w:rsidP="0093666F">
      <w:pPr>
        <w:spacing w:line="260" w:lineRule="exact"/>
        <w:jc w:val="both"/>
        <w:rPr>
          <w:rFonts w:ascii="Arial" w:hAnsi="Arial" w:cs="Arial"/>
          <w:sz w:val="20"/>
          <w:szCs w:val="20"/>
        </w:rPr>
      </w:pPr>
      <w:r w:rsidRPr="0093666F">
        <w:rPr>
          <w:rFonts w:ascii="Arial" w:hAnsi="Arial" w:cs="Arial"/>
          <w:sz w:val="20"/>
          <w:szCs w:val="20"/>
        </w:rPr>
        <w:t xml:space="preserve">V primeru seznanitve </w:t>
      </w:r>
      <w:r w:rsidR="00B71337">
        <w:rPr>
          <w:rFonts w:ascii="Arial" w:hAnsi="Arial" w:cs="Arial"/>
          <w:sz w:val="20"/>
          <w:szCs w:val="20"/>
        </w:rPr>
        <w:t>naročnika</w:t>
      </w:r>
      <w:r w:rsidRPr="0093666F">
        <w:rPr>
          <w:rFonts w:ascii="Arial" w:hAnsi="Arial" w:cs="Arial"/>
          <w:sz w:val="20"/>
          <w:szCs w:val="20"/>
        </w:rPr>
        <w:t xml:space="preserve"> s kršitvijo iz prejšnjega odstavka tega člena okvirnega sporazuma, bo </w:t>
      </w:r>
      <w:r w:rsidR="00B71337">
        <w:rPr>
          <w:rFonts w:ascii="Arial" w:hAnsi="Arial" w:cs="Arial"/>
          <w:sz w:val="20"/>
          <w:szCs w:val="20"/>
        </w:rPr>
        <w:t>naročnik</w:t>
      </w:r>
      <w:r w:rsidRPr="0093666F">
        <w:rPr>
          <w:rFonts w:ascii="Arial" w:hAnsi="Arial" w:cs="Arial"/>
          <w:sz w:val="20"/>
          <w:szCs w:val="20"/>
        </w:rPr>
        <w:t xml:space="preserve"> o tem obvestil </w:t>
      </w:r>
      <w:r w:rsidR="00B71337">
        <w:rPr>
          <w:rFonts w:ascii="Arial" w:hAnsi="Arial" w:cs="Arial"/>
          <w:sz w:val="20"/>
          <w:szCs w:val="20"/>
        </w:rPr>
        <w:t>izvajalca</w:t>
      </w:r>
      <w:r w:rsidRPr="0093666F">
        <w:rPr>
          <w:rFonts w:ascii="Arial" w:hAnsi="Arial" w:cs="Arial"/>
          <w:sz w:val="20"/>
          <w:szCs w:val="20"/>
        </w:rPr>
        <w:t xml:space="preserve"> v desetih dneh. </w:t>
      </w:r>
      <w:r w:rsidR="00B71337">
        <w:rPr>
          <w:rFonts w:ascii="Arial" w:hAnsi="Arial" w:cs="Arial"/>
          <w:sz w:val="20"/>
          <w:szCs w:val="20"/>
        </w:rPr>
        <w:t>Izvajalec</w:t>
      </w:r>
      <w:r w:rsidRPr="0093666F">
        <w:rPr>
          <w:rFonts w:ascii="Arial" w:hAnsi="Arial" w:cs="Arial"/>
          <w:sz w:val="20"/>
          <w:szCs w:val="20"/>
        </w:rPr>
        <w:t xml:space="preserve"> bo lahko v roku, ki ga bo določil </w:t>
      </w:r>
      <w:r w:rsidR="00B71337">
        <w:rPr>
          <w:rFonts w:ascii="Arial" w:hAnsi="Arial" w:cs="Arial"/>
          <w:sz w:val="20"/>
          <w:szCs w:val="20"/>
        </w:rPr>
        <w:t>naročnik</w:t>
      </w:r>
      <w:r w:rsidRPr="0093666F">
        <w:rPr>
          <w:rFonts w:ascii="Arial" w:hAnsi="Arial" w:cs="Arial"/>
          <w:sz w:val="20"/>
          <w:szCs w:val="20"/>
        </w:rPr>
        <w:t>, ki pa ne bo smel biti daljši kot 15 dni, predložil dokaze, da je sprejel zadostne ukrepe, s katerimi lahko dokaže svojo zanesljivost kljub obstoju kršitev.</w:t>
      </w:r>
    </w:p>
    <w:p w14:paraId="56FE10E8" w14:textId="77777777" w:rsidR="0093666F" w:rsidRPr="0093666F" w:rsidRDefault="0093666F" w:rsidP="0093666F">
      <w:pPr>
        <w:spacing w:line="260" w:lineRule="exact"/>
        <w:jc w:val="both"/>
        <w:rPr>
          <w:rFonts w:ascii="Arial" w:hAnsi="Arial" w:cs="Arial"/>
          <w:sz w:val="20"/>
          <w:szCs w:val="20"/>
        </w:rPr>
      </w:pPr>
    </w:p>
    <w:p w14:paraId="6BDB7FCD" w14:textId="07993422" w:rsidR="0093666F" w:rsidRPr="0093666F" w:rsidRDefault="0093666F" w:rsidP="0093666F">
      <w:pPr>
        <w:spacing w:line="260" w:lineRule="exact"/>
        <w:jc w:val="both"/>
        <w:rPr>
          <w:rFonts w:ascii="Arial" w:hAnsi="Arial" w:cs="Arial"/>
          <w:sz w:val="20"/>
          <w:szCs w:val="20"/>
        </w:rPr>
      </w:pPr>
      <w:r w:rsidRPr="0093666F">
        <w:rPr>
          <w:rFonts w:ascii="Arial" w:hAnsi="Arial" w:cs="Arial"/>
          <w:sz w:val="20"/>
          <w:szCs w:val="20"/>
        </w:rPr>
        <w:t xml:space="preserve">Če </w:t>
      </w:r>
      <w:r w:rsidR="00B71337">
        <w:rPr>
          <w:rFonts w:ascii="Arial" w:hAnsi="Arial" w:cs="Arial"/>
          <w:sz w:val="20"/>
          <w:szCs w:val="20"/>
        </w:rPr>
        <w:t>izvajalec</w:t>
      </w:r>
      <w:r w:rsidRPr="0093666F">
        <w:rPr>
          <w:rFonts w:ascii="Arial" w:hAnsi="Arial" w:cs="Arial"/>
          <w:sz w:val="20"/>
          <w:szCs w:val="20"/>
        </w:rPr>
        <w:t xml:space="preserve"> dokazov iz prejšnjega odstavka tega člena okvirnega sporazuma ne bo predložil ali če jih bo, pa bo </w:t>
      </w:r>
      <w:r w:rsidR="00B71337">
        <w:rPr>
          <w:rFonts w:ascii="Arial" w:hAnsi="Arial" w:cs="Arial"/>
          <w:sz w:val="20"/>
          <w:szCs w:val="20"/>
        </w:rPr>
        <w:t>naročnik</w:t>
      </w:r>
      <w:r w:rsidRPr="0093666F">
        <w:rPr>
          <w:rFonts w:ascii="Arial" w:hAnsi="Arial" w:cs="Arial"/>
          <w:sz w:val="20"/>
          <w:szCs w:val="20"/>
        </w:rPr>
        <w:t xml:space="preserve"> ocenil, da ti ukrepi ne zadoščajo, se bo razvezni pogoj iz prvega dostavka tega člena okvirnega sporazuma uresničil pod pogojem, da je od seznanitve </w:t>
      </w:r>
      <w:r w:rsidR="00B71337">
        <w:rPr>
          <w:rFonts w:ascii="Arial" w:hAnsi="Arial" w:cs="Arial"/>
          <w:sz w:val="20"/>
          <w:szCs w:val="20"/>
        </w:rPr>
        <w:t>naročnika</w:t>
      </w:r>
      <w:r w:rsidRPr="0093666F">
        <w:rPr>
          <w:rFonts w:ascii="Arial" w:hAnsi="Arial" w:cs="Arial"/>
          <w:sz w:val="20"/>
          <w:szCs w:val="20"/>
        </w:rPr>
        <w:t xml:space="preserve"> s kršitvijo in do izteka veljavnosti okvirnega sporazuma še najmanj šest mesecev.</w:t>
      </w:r>
    </w:p>
    <w:p w14:paraId="5EC2CE69" w14:textId="77777777" w:rsidR="0093666F" w:rsidRPr="0093666F" w:rsidRDefault="0093666F" w:rsidP="0093666F">
      <w:pPr>
        <w:spacing w:line="260" w:lineRule="exact"/>
        <w:jc w:val="both"/>
        <w:rPr>
          <w:rFonts w:ascii="Arial" w:hAnsi="Arial" w:cs="Arial"/>
          <w:sz w:val="20"/>
          <w:szCs w:val="20"/>
        </w:rPr>
      </w:pPr>
    </w:p>
    <w:p w14:paraId="7275848F" w14:textId="69376163" w:rsidR="0093666F" w:rsidRPr="0093666F" w:rsidRDefault="0093666F" w:rsidP="0093666F">
      <w:pPr>
        <w:spacing w:line="260" w:lineRule="exact"/>
        <w:jc w:val="both"/>
        <w:rPr>
          <w:rFonts w:ascii="Arial" w:hAnsi="Arial" w:cs="Arial"/>
          <w:sz w:val="20"/>
          <w:szCs w:val="20"/>
        </w:rPr>
      </w:pPr>
      <w:r w:rsidRPr="0093666F">
        <w:rPr>
          <w:rFonts w:ascii="Arial" w:hAnsi="Arial" w:cs="Arial"/>
          <w:sz w:val="20"/>
          <w:szCs w:val="20"/>
        </w:rPr>
        <w:t xml:space="preserve">V primeru izpolnitve okoliščine in pogojev iz prvega in tretjega odstavka tega člena okvirnega sporazuma se šteje, da je okvirni sporazum razvezan z dnem sklenitve novega okvirnega sporazuma o izvedbi javnega naročila za predmetno naročilo. O datumu sklenitve novega okvirnega sporazuma bo </w:t>
      </w:r>
      <w:r w:rsidR="00B71337">
        <w:rPr>
          <w:rFonts w:ascii="Arial" w:hAnsi="Arial" w:cs="Arial"/>
          <w:sz w:val="20"/>
          <w:szCs w:val="20"/>
        </w:rPr>
        <w:t>naročnik</w:t>
      </w:r>
      <w:r w:rsidRPr="0093666F">
        <w:rPr>
          <w:rFonts w:ascii="Arial" w:hAnsi="Arial" w:cs="Arial"/>
          <w:sz w:val="20"/>
          <w:szCs w:val="20"/>
        </w:rPr>
        <w:t xml:space="preserve"> obvestil </w:t>
      </w:r>
      <w:r w:rsidR="00B71337">
        <w:rPr>
          <w:rFonts w:ascii="Arial" w:hAnsi="Arial" w:cs="Arial"/>
          <w:sz w:val="20"/>
          <w:szCs w:val="20"/>
        </w:rPr>
        <w:t>izvajalca</w:t>
      </w:r>
      <w:r w:rsidRPr="0093666F">
        <w:rPr>
          <w:rFonts w:ascii="Arial" w:hAnsi="Arial" w:cs="Arial"/>
          <w:sz w:val="20"/>
          <w:szCs w:val="20"/>
        </w:rPr>
        <w:t>.</w:t>
      </w:r>
    </w:p>
    <w:p w14:paraId="216B49CD" w14:textId="77777777" w:rsidR="0093666F" w:rsidRPr="0093666F" w:rsidRDefault="0093666F" w:rsidP="0093666F">
      <w:pPr>
        <w:spacing w:line="260" w:lineRule="exact"/>
        <w:jc w:val="both"/>
        <w:rPr>
          <w:rFonts w:ascii="Arial" w:hAnsi="Arial" w:cs="Arial"/>
          <w:sz w:val="20"/>
          <w:szCs w:val="20"/>
        </w:rPr>
      </w:pPr>
    </w:p>
    <w:p w14:paraId="2BFB0E06" w14:textId="0AAFD1F6" w:rsidR="0093666F" w:rsidRPr="0093666F" w:rsidRDefault="0093666F" w:rsidP="0093666F">
      <w:pPr>
        <w:spacing w:line="260" w:lineRule="exact"/>
        <w:jc w:val="both"/>
        <w:rPr>
          <w:rFonts w:ascii="Arial" w:hAnsi="Arial" w:cs="Arial"/>
          <w:sz w:val="20"/>
          <w:szCs w:val="20"/>
        </w:rPr>
      </w:pPr>
      <w:r w:rsidRPr="0093666F">
        <w:rPr>
          <w:rFonts w:ascii="Arial" w:hAnsi="Arial" w:cs="Arial"/>
          <w:sz w:val="20"/>
          <w:szCs w:val="20"/>
        </w:rPr>
        <w:lastRenderedPageBreak/>
        <w:t xml:space="preserve">Če </w:t>
      </w:r>
      <w:r w:rsidR="00B71337">
        <w:rPr>
          <w:rFonts w:ascii="Arial" w:hAnsi="Arial" w:cs="Arial"/>
          <w:sz w:val="20"/>
          <w:szCs w:val="20"/>
        </w:rPr>
        <w:t>naročnik</w:t>
      </w:r>
      <w:r w:rsidRPr="0093666F">
        <w:rPr>
          <w:rFonts w:ascii="Arial" w:hAnsi="Arial" w:cs="Arial"/>
          <w:sz w:val="20"/>
          <w:szCs w:val="20"/>
        </w:rPr>
        <w:t xml:space="preserve"> v roku 60 dni od seznanitve s kršitvijo ne začne novega postopka javnega naročila, se šteje, da je okvirni sporazum razvezan šestdeseti dan od seznanitve s kršitvijo.</w:t>
      </w:r>
    </w:p>
    <w:p w14:paraId="5955B9C5" w14:textId="77777777" w:rsidR="0093666F" w:rsidRPr="0093666F" w:rsidRDefault="0093666F" w:rsidP="0093666F">
      <w:pPr>
        <w:spacing w:line="260" w:lineRule="exact"/>
        <w:jc w:val="both"/>
        <w:rPr>
          <w:rFonts w:ascii="Arial" w:hAnsi="Arial" w:cs="Arial"/>
          <w:sz w:val="20"/>
          <w:szCs w:val="20"/>
        </w:rPr>
      </w:pPr>
    </w:p>
    <w:p w14:paraId="48C4A03E" w14:textId="7FC3661A" w:rsidR="0093666F" w:rsidRPr="0093666F" w:rsidRDefault="00B71337" w:rsidP="0093666F">
      <w:pPr>
        <w:spacing w:line="260" w:lineRule="exact"/>
        <w:jc w:val="both"/>
        <w:rPr>
          <w:rFonts w:ascii="Arial" w:hAnsi="Arial" w:cs="Arial"/>
          <w:sz w:val="20"/>
          <w:szCs w:val="20"/>
        </w:rPr>
      </w:pPr>
      <w:r>
        <w:rPr>
          <w:rFonts w:ascii="Arial" w:hAnsi="Arial" w:cs="Arial"/>
          <w:sz w:val="20"/>
          <w:szCs w:val="20"/>
        </w:rPr>
        <w:t>Izvajalec</w:t>
      </w:r>
      <w:r w:rsidR="0093666F" w:rsidRPr="0093666F">
        <w:rPr>
          <w:rFonts w:ascii="Arial" w:hAnsi="Arial" w:cs="Arial"/>
          <w:sz w:val="20"/>
          <w:szCs w:val="20"/>
        </w:rPr>
        <w:t xml:space="preserve"> je dolžan nemudoma seznaniti </w:t>
      </w:r>
      <w:r>
        <w:rPr>
          <w:rFonts w:ascii="Arial" w:hAnsi="Arial" w:cs="Arial"/>
          <w:sz w:val="20"/>
          <w:szCs w:val="20"/>
        </w:rPr>
        <w:t>naročnika</w:t>
      </w:r>
      <w:r w:rsidR="0093666F" w:rsidRPr="0093666F">
        <w:rPr>
          <w:rFonts w:ascii="Arial" w:hAnsi="Arial" w:cs="Arial"/>
          <w:sz w:val="20"/>
          <w:szCs w:val="20"/>
        </w:rPr>
        <w:t xml:space="preserve"> o okoliščinah iz prvega odstavka tega člena. </w:t>
      </w:r>
    </w:p>
    <w:p w14:paraId="3A445705" w14:textId="77777777" w:rsidR="0093666F" w:rsidRPr="0093666F" w:rsidRDefault="0093666F" w:rsidP="0093666F">
      <w:pPr>
        <w:spacing w:line="260" w:lineRule="exact"/>
        <w:jc w:val="both"/>
        <w:rPr>
          <w:rFonts w:ascii="Arial" w:hAnsi="Arial" w:cs="Arial"/>
          <w:sz w:val="20"/>
          <w:szCs w:val="20"/>
        </w:rPr>
      </w:pPr>
    </w:p>
    <w:p w14:paraId="6ACB3541" w14:textId="7C529EA2" w:rsidR="0093666F" w:rsidRPr="0093666F" w:rsidRDefault="00B71337" w:rsidP="0093666F">
      <w:pPr>
        <w:spacing w:line="260" w:lineRule="exact"/>
        <w:jc w:val="both"/>
        <w:rPr>
          <w:rFonts w:ascii="Arial" w:hAnsi="Arial" w:cs="Arial"/>
          <w:sz w:val="20"/>
          <w:szCs w:val="20"/>
        </w:rPr>
      </w:pPr>
      <w:r>
        <w:rPr>
          <w:rFonts w:ascii="Arial" w:hAnsi="Arial" w:cs="Arial"/>
          <w:sz w:val="20"/>
          <w:szCs w:val="20"/>
        </w:rPr>
        <w:t>Naročnik</w:t>
      </w:r>
      <w:r w:rsidR="0093666F" w:rsidRPr="0093666F">
        <w:rPr>
          <w:rFonts w:ascii="Arial" w:hAnsi="Arial" w:cs="Arial"/>
          <w:sz w:val="20"/>
          <w:szCs w:val="20"/>
        </w:rPr>
        <w:t xml:space="preserve"> lahko, ne glede na določila Obligacijskega zakonika, odstopi od okvirnega sporazuma v naslednjih okoliščinah:</w:t>
      </w:r>
    </w:p>
    <w:p w14:paraId="10C6E1AC" w14:textId="77777777" w:rsidR="0093666F" w:rsidRPr="0093666F" w:rsidRDefault="0093666F" w:rsidP="0093666F">
      <w:pPr>
        <w:numPr>
          <w:ilvl w:val="0"/>
          <w:numId w:val="3"/>
        </w:numPr>
        <w:spacing w:line="260" w:lineRule="exact"/>
        <w:jc w:val="both"/>
        <w:rPr>
          <w:rFonts w:ascii="Arial" w:hAnsi="Arial" w:cs="Arial"/>
          <w:sz w:val="20"/>
          <w:szCs w:val="20"/>
        </w:rPr>
      </w:pPr>
      <w:r w:rsidRPr="0093666F">
        <w:rPr>
          <w:rFonts w:ascii="Arial" w:hAnsi="Arial" w:cs="Arial"/>
          <w:sz w:val="20"/>
          <w:szCs w:val="20"/>
        </w:rPr>
        <w:t>javno naročilo je bilo bistveno spremenjeno, kar terja nov postopek javnega naročanja;</w:t>
      </w:r>
    </w:p>
    <w:p w14:paraId="38CC3C0E" w14:textId="0AE3DA37" w:rsidR="0093666F" w:rsidRPr="0093666F" w:rsidRDefault="0093666F" w:rsidP="0093666F">
      <w:pPr>
        <w:numPr>
          <w:ilvl w:val="0"/>
          <w:numId w:val="3"/>
        </w:numPr>
        <w:spacing w:line="260" w:lineRule="exact"/>
        <w:jc w:val="both"/>
        <w:rPr>
          <w:rFonts w:ascii="Arial" w:hAnsi="Arial" w:cs="Arial"/>
          <w:sz w:val="20"/>
          <w:szCs w:val="20"/>
        </w:rPr>
      </w:pPr>
      <w:r w:rsidRPr="0093666F">
        <w:rPr>
          <w:rFonts w:ascii="Arial" w:hAnsi="Arial" w:cs="Arial"/>
          <w:sz w:val="20"/>
          <w:szCs w:val="20"/>
        </w:rPr>
        <w:t xml:space="preserve">v času oddaje javnega naročila je bil </w:t>
      </w:r>
      <w:r w:rsidR="00B71337">
        <w:rPr>
          <w:rFonts w:ascii="Arial" w:hAnsi="Arial" w:cs="Arial"/>
          <w:sz w:val="20"/>
          <w:szCs w:val="20"/>
        </w:rPr>
        <w:t>izvajalec</w:t>
      </w:r>
      <w:r w:rsidRPr="0093666F">
        <w:rPr>
          <w:rFonts w:ascii="Arial" w:hAnsi="Arial" w:cs="Arial"/>
          <w:sz w:val="20"/>
          <w:szCs w:val="20"/>
        </w:rPr>
        <w:t xml:space="preserve"> v enem od položajev, zaradi katerega bi ga </w:t>
      </w:r>
      <w:r w:rsidR="00B71337">
        <w:rPr>
          <w:rFonts w:ascii="Arial" w:hAnsi="Arial" w:cs="Arial"/>
          <w:sz w:val="20"/>
          <w:szCs w:val="20"/>
        </w:rPr>
        <w:t xml:space="preserve">naročnik </w:t>
      </w:r>
      <w:r w:rsidRPr="0093666F">
        <w:rPr>
          <w:rFonts w:ascii="Arial" w:hAnsi="Arial" w:cs="Arial"/>
          <w:sz w:val="20"/>
          <w:szCs w:val="20"/>
        </w:rPr>
        <w:t xml:space="preserve">moral izključiti iz postopka javnega naročila, pa s tem dejstvom </w:t>
      </w:r>
      <w:r w:rsidR="00B71337">
        <w:rPr>
          <w:rFonts w:ascii="Arial" w:hAnsi="Arial" w:cs="Arial"/>
          <w:sz w:val="20"/>
          <w:szCs w:val="20"/>
        </w:rPr>
        <w:t>naročnik</w:t>
      </w:r>
      <w:r w:rsidRPr="0093666F">
        <w:rPr>
          <w:rFonts w:ascii="Arial" w:hAnsi="Arial" w:cs="Arial"/>
          <w:sz w:val="20"/>
          <w:szCs w:val="20"/>
        </w:rPr>
        <w:t xml:space="preserve"> ni bil seznanjen v postopku javnega naročila;</w:t>
      </w:r>
    </w:p>
    <w:p w14:paraId="0E28C440" w14:textId="1908A51E" w:rsidR="0093666F" w:rsidRPr="0093666F" w:rsidRDefault="0093666F" w:rsidP="0093666F">
      <w:pPr>
        <w:numPr>
          <w:ilvl w:val="0"/>
          <w:numId w:val="3"/>
        </w:numPr>
        <w:spacing w:line="260" w:lineRule="exact"/>
        <w:jc w:val="both"/>
        <w:rPr>
          <w:rFonts w:ascii="Arial" w:hAnsi="Arial" w:cs="Arial"/>
          <w:sz w:val="20"/>
          <w:szCs w:val="20"/>
        </w:rPr>
      </w:pPr>
      <w:r w:rsidRPr="0093666F">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B71337">
        <w:rPr>
          <w:rFonts w:ascii="Arial" w:hAnsi="Arial" w:cs="Arial"/>
          <w:sz w:val="20"/>
          <w:szCs w:val="20"/>
        </w:rPr>
        <w:t>izvajalcu</w:t>
      </w:r>
      <w:r w:rsidRPr="0093666F">
        <w:rPr>
          <w:rFonts w:ascii="Arial" w:hAnsi="Arial" w:cs="Arial"/>
          <w:sz w:val="20"/>
          <w:szCs w:val="20"/>
        </w:rPr>
        <w:t>.</w:t>
      </w:r>
    </w:p>
    <w:p w14:paraId="5787B838" w14:textId="77777777" w:rsidR="004707F0" w:rsidRPr="004707F0" w:rsidRDefault="004707F0" w:rsidP="004707F0">
      <w:pPr>
        <w:spacing w:line="260" w:lineRule="exact"/>
        <w:jc w:val="both"/>
        <w:rPr>
          <w:rFonts w:ascii="Arial" w:hAnsi="Arial" w:cs="Arial"/>
          <w:sz w:val="20"/>
          <w:szCs w:val="20"/>
        </w:rPr>
      </w:pPr>
    </w:p>
    <w:p w14:paraId="69B95DA9" w14:textId="06995584" w:rsidR="00D02D2C" w:rsidRPr="004A55D4" w:rsidRDefault="00D02D2C" w:rsidP="004A55D4">
      <w:pPr>
        <w:pStyle w:val="Odstavekseznama"/>
        <w:numPr>
          <w:ilvl w:val="0"/>
          <w:numId w:val="21"/>
        </w:numPr>
        <w:spacing w:line="260" w:lineRule="exact"/>
        <w:jc w:val="center"/>
        <w:rPr>
          <w:rFonts w:cs="Arial"/>
          <w:szCs w:val="20"/>
        </w:rPr>
      </w:pPr>
      <w:r w:rsidRPr="004A55D4">
        <w:rPr>
          <w:rFonts w:cs="Arial"/>
          <w:szCs w:val="20"/>
        </w:rPr>
        <w:t>člen</w:t>
      </w:r>
    </w:p>
    <w:p w14:paraId="074B0D5A" w14:textId="77777777" w:rsidR="00D02D2C" w:rsidRPr="00B71337" w:rsidRDefault="00D02D2C" w:rsidP="00D02D2C">
      <w:pPr>
        <w:spacing w:line="260" w:lineRule="exact"/>
        <w:rPr>
          <w:rFonts w:ascii="Arial" w:hAnsi="Arial" w:cs="Arial"/>
          <w:bCs/>
          <w:iCs/>
          <w:sz w:val="20"/>
          <w:szCs w:val="20"/>
        </w:rPr>
      </w:pPr>
    </w:p>
    <w:p w14:paraId="3D34D913" w14:textId="68F7C79A" w:rsidR="00B71337" w:rsidRPr="00B71337" w:rsidRDefault="00B71337" w:rsidP="00B71337">
      <w:pPr>
        <w:spacing w:line="260" w:lineRule="exact"/>
        <w:jc w:val="both"/>
        <w:rPr>
          <w:rFonts w:ascii="Arial" w:hAnsi="Arial" w:cs="Arial"/>
          <w:color w:val="FF0000"/>
          <w:sz w:val="20"/>
          <w:szCs w:val="20"/>
        </w:rPr>
      </w:pPr>
      <w:r w:rsidRPr="00B71337">
        <w:rPr>
          <w:rFonts w:ascii="Arial" w:hAnsi="Arial" w:cs="Arial"/>
          <w:color w:val="000000"/>
          <w:sz w:val="20"/>
          <w:szCs w:val="20"/>
        </w:rPr>
        <w:t xml:space="preserve">Okvirni sporazum je </w:t>
      </w:r>
      <w:r w:rsidRPr="00B71337">
        <w:rPr>
          <w:rFonts w:ascii="Arial" w:hAnsi="Arial" w:cs="Arial"/>
          <w:sz w:val="20"/>
          <w:szCs w:val="20"/>
        </w:rPr>
        <w:t xml:space="preserve">sestavljen v dveh enakih izvodih, od katerih prejme </w:t>
      </w:r>
      <w:r>
        <w:rPr>
          <w:rFonts w:ascii="Arial" w:hAnsi="Arial" w:cs="Arial"/>
          <w:sz w:val="20"/>
          <w:szCs w:val="20"/>
        </w:rPr>
        <w:t>naročnik</w:t>
      </w:r>
      <w:r w:rsidRPr="00B71337">
        <w:rPr>
          <w:rFonts w:ascii="Arial" w:hAnsi="Arial" w:cs="Arial"/>
          <w:sz w:val="20"/>
          <w:szCs w:val="20"/>
        </w:rPr>
        <w:t xml:space="preserve"> en izvod in </w:t>
      </w:r>
      <w:r>
        <w:rPr>
          <w:rFonts w:ascii="Arial" w:hAnsi="Arial" w:cs="Arial"/>
          <w:sz w:val="20"/>
          <w:szCs w:val="20"/>
        </w:rPr>
        <w:t xml:space="preserve">izvajalec </w:t>
      </w:r>
      <w:r w:rsidRPr="00B71337">
        <w:rPr>
          <w:rFonts w:ascii="Arial" w:hAnsi="Arial" w:cs="Arial"/>
          <w:sz w:val="20"/>
          <w:szCs w:val="20"/>
        </w:rPr>
        <w:t>en izvod.</w:t>
      </w:r>
    </w:p>
    <w:p w14:paraId="29AC6907" w14:textId="77777777" w:rsidR="001F23FB" w:rsidRPr="00B71337" w:rsidRDefault="001F23FB"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143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43C2"/>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1DB42A8"/>
    <w:multiLevelType w:val="hybridMultilevel"/>
    <w:tmpl w:val="C218B8E4"/>
    <w:lvl w:ilvl="0" w:tplc="4DFAC1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66F5CDA"/>
    <w:multiLevelType w:val="hybridMultilevel"/>
    <w:tmpl w:val="A17E049E"/>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A5359E"/>
    <w:multiLevelType w:val="hybridMultilevel"/>
    <w:tmpl w:val="67DCBF40"/>
    <w:lvl w:ilvl="0" w:tplc="E8349220">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E4936AD"/>
    <w:multiLevelType w:val="hybridMultilevel"/>
    <w:tmpl w:val="92EE3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37116AC"/>
    <w:multiLevelType w:val="hybridMultilevel"/>
    <w:tmpl w:val="D54C867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1D1157"/>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0B4E04"/>
    <w:multiLevelType w:val="hybridMultilevel"/>
    <w:tmpl w:val="473ACF72"/>
    <w:lvl w:ilvl="0" w:tplc="DD8600C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79B869AE"/>
    <w:multiLevelType w:val="hybridMultilevel"/>
    <w:tmpl w:val="DEFC043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13"/>
  </w:num>
  <w:num w:numId="3">
    <w:abstractNumId w:val="14"/>
  </w:num>
  <w:num w:numId="4">
    <w:abstractNumId w:val="3"/>
  </w:num>
  <w:num w:numId="5">
    <w:abstractNumId w:val="16"/>
  </w:num>
  <w:num w:numId="6">
    <w:abstractNumId w:val="5"/>
  </w:num>
  <w:num w:numId="7">
    <w:abstractNumId w:val="7"/>
  </w:num>
  <w:num w:numId="8">
    <w:abstractNumId w:val="8"/>
  </w:num>
  <w:num w:numId="9">
    <w:abstractNumId w:val="6"/>
  </w:num>
  <w:num w:numId="10">
    <w:abstractNumId w:val="5"/>
  </w:num>
  <w:num w:numId="11">
    <w:abstractNumId w:val="4"/>
  </w:num>
  <w:num w:numId="12">
    <w:abstractNumId w:val="1"/>
  </w:num>
  <w:num w:numId="13">
    <w:abstractNumId w:val="15"/>
  </w:num>
  <w:num w:numId="14">
    <w:abstractNumId w:val="12"/>
  </w:num>
  <w:num w:numId="15">
    <w:abstractNumId w:val="2"/>
  </w:num>
  <w:num w:numId="16">
    <w:abstractNumId w:val="5"/>
  </w:num>
  <w:num w:numId="17">
    <w:abstractNumId w:val="0"/>
  </w:num>
  <w:num w:numId="18">
    <w:abstractNumId w:val="10"/>
  </w:num>
  <w:num w:numId="19">
    <w:abstractNumId w:val="9"/>
  </w:num>
  <w:num w:numId="20">
    <w:abstractNumId w:val="18"/>
  </w:num>
  <w:num w:numId="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34FDB"/>
    <w:rsid w:val="00041769"/>
    <w:rsid w:val="00043246"/>
    <w:rsid w:val="0007696C"/>
    <w:rsid w:val="00084BAB"/>
    <w:rsid w:val="00094DE5"/>
    <w:rsid w:val="000B1454"/>
    <w:rsid w:val="000B4B04"/>
    <w:rsid w:val="000D60E0"/>
    <w:rsid w:val="000E5070"/>
    <w:rsid w:val="00104142"/>
    <w:rsid w:val="0010535C"/>
    <w:rsid w:val="00127CB4"/>
    <w:rsid w:val="00152228"/>
    <w:rsid w:val="0019778E"/>
    <w:rsid w:val="001E6E22"/>
    <w:rsid w:val="001F23FB"/>
    <w:rsid w:val="002325E3"/>
    <w:rsid w:val="002527C3"/>
    <w:rsid w:val="002544D5"/>
    <w:rsid w:val="0027025C"/>
    <w:rsid w:val="00272E82"/>
    <w:rsid w:val="00280665"/>
    <w:rsid w:val="002A63B3"/>
    <w:rsid w:val="002B413E"/>
    <w:rsid w:val="002C5E75"/>
    <w:rsid w:val="00302459"/>
    <w:rsid w:val="00314ECA"/>
    <w:rsid w:val="00326999"/>
    <w:rsid w:val="0034641C"/>
    <w:rsid w:val="003509FC"/>
    <w:rsid w:val="00350F04"/>
    <w:rsid w:val="003641AC"/>
    <w:rsid w:val="003937AF"/>
    <w:rsid w:val="00395F6B"/>
    <w:rsid w:val="00400ACF"/>
    <w:rsid w:val="00445A60"/>
    <w:rsid w:val="00447D24"/>
    <w:rsid w:val="00452AD3"/>
    <w:rsid w:val="004707F0"/>
    <w:rsid w:val="00474B71"/>
    <w:rsid w:val="00476C35"/>
    <w:rsid w:val="004A55D4"/>
    <w:rsid w:val="00532F91"/>
    <w:rsid w:val="005436BA"/>
    <w:rsid w:val="0059676E"/>
    <w:rsid w:val="005A29CE"/>
    <w:rsid w:val="005C24BE"/>
    <w:rsid w:val="005D0341"/>
    <w:rsid w:val="005E7D9B"/>
    <w:rsid w:val="006342F8"/>
    <w:rsid w:val="006A79CA"/>
    <w:rsid w:val="00715AD3"/>
    <w:rsid w:val="0072465B"/>
    <w:rsid w:val="0072643B"/>
    <w:rsid w:val="007311C6"/>
    <w:rsid w:val="00745DA3"/>
    <w:rsid w:val="007B7200"/>
    <w:rsid w:val="007E462F"/>
    <w:rsid w:val="00824703"/>
    <w:rsid w:val="00832307"/>
    <w:rsid w:val="00863A8E"/>
    <w:rsid w:val="0089416A"/>
    <w:rsid w:val="00895E67"/>
    <w:rsid w:val="008966B7"/>
    <w:rsid w:val="00897E68"/>
    <w:rsid w:val="008B155E"/>
    <w:rsid w:val="008E621A"/>
    <w:rsid w:val="00904342"/>
    <w:rsid w:val="009051B7"/>
    <w:rsid w:val="0091205E"/>
    <w:rsid w:val="009269ED"/>
    <w:rsid w:val="0093666F"/>
    <w:rsid w:val="00972101"/>
    <w:rsid w:val="00975F6B"/>
    <w:rsid w:val="009847A7"/>
    <w:rsid w:val="00993183"/>
    <w:rsid w:val="00A15A17"/>
    <w:rsid w:val="00A23264"/>
    <w:rsid w:val="00A31129"/>
    <w:rsid w:val="00A40495"/>
    <w:rsid w:val="00A50217"/>
    <w:rsid w:val="00AA4F85"/>
    <w:rsid w:val="00AA674F"/>
    <w:rsid w:val="00AB30B0"/>
    <w:rsid w:val="00AB6D1E"/>
    <w:rsid w:val="00AC0AFA"/>
    <w:rsid w:val="00AF37DB"/>
    <w:rsid w:val="00B019C4"/>
    <w:rsid w:val="00B21434"/>
    <w:rsid w:val="00B27437"/>
    <w:rsid w:val="00B34C98"/>
    <w:rsid w:val="00B640A1"/>
    <w:rsid w:val="00B70832"/>
    <w:rsid w:val="00B71337"/>
    <w:rsid w:val="00B82CFE"/>
    <w:rsid w:val="00B918AD"/>
    <w:rsid w:val="00BE6F93"/>
    <w:rsid w:val="00BE77AF"/>
    <w:rsid w:val="00C35D50"/>
    <w:rsid w:val="00C870BA"/>
    <w:rsid w:val="00CB4430"/>
    <w:rsid w:val="00CD003A"/>
    <w:rsid w:val="00D02D2C"/>
    <w:rsid w:val="00D42268"/>
    <w:rsid w:val="00D51808"/>
    <w:rsid w:val="00D85334"/>
    <w:rsid w:val="00D94590"/>
    <w:rsid w:val="00DB5EAD"/>
    <w:rsid w:val="00DD7971"/>
    <w:rsid w:val="00DF54B0"/>
    <w:rsid w:val="00E16C38"/>
    <w:rsid w:val="00E50C7A"/>
    <w:rsid w:val="00EC521B"/>
    <w:rsid w:val="00F04B84"/>
    <w:rsid w:val="00F235A9"/>
    <w:rsid w:val="00F32124"/>
    <w:rsid w:val="00F41978"/>
    <w:rsid w:val="00F45B79"/>
    <w:rsid w:val="00F45F71"/>
    <w:rsid w:val="00F571A6"/>
    <w:rsid w:val="00F66B6F"/>
    <w:rsid w:val="00F76280"/>
    <w:rsid w:val="00FE1BC9"/>
    <w:rsid w:val="00FE1E8E"/>
    <w:rsid w:val="00FE451C"/>
    <w:rsid w:val="00FE54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Revizija">
    <w:name w:val="Revision"/>
    <w:hidden/>
    <w:uiPriority w:val="99"/>
    <w:semiHidden/>
    <w:rsid w:val="00034FDB"/>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99"/>
    <w:rsid w:val="00904342"/>
    <w:pPr>
      <w:spacing w:line="260" w:lineRule="exact"/>
      <w:ind w:left="720"/>
      <w:contextualSpacing/>
    </w:pPr>
    <w:rPr>
      <w:rFonts w:ascii="Arial" w:hAnsi="Arial"/>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701</TotalTime>
  <Pages>12</Pages>
  <Words>5183</Words>
  <Characters>29548</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49</cp:revision>
  <dcterms:created xsi:type="dcterms:W3CDTF">2021-02-26T06:44:00Z</dcterms:created>
  <dcterms:modified xsi:type="dcterms:W3CDTF">2025-01-10T12:07:00Z</dcterms:modified>
</cp:coreProperties>
</file>